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F7" w:rsidRDefault="002C2EB9" w:rsidP="002C2EB9">
      <w:pPr>
        <w:pStyle w:val="Szvegtrzs"/>
        <w:spacing w:before="77"/>
        <w:ind w:right="-51"/>
        <w:jc w:val="center"/>
      </w:pPr>
      <w:r>
        <w:t>DÉLIBÁB ALAPFOKÚ</w:t>
      </w:r>
      <w:r w:rsidR="00F10C7D">
        <w:t xml:space="preserve"> MŰVÉSZETI ISKOLA</w:t>
      </w: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spacing w:before="1"/>
        <w:rPr>
          <w:sz w:val="22"/>
        </w:rPr>
      </w:pPr>
    </w:p>
    <w:p w:rsidR="00945EF7" w:rsidRDefault="00067662">
      <w:pPr>
        <w:pStyle w:val="Cmsor1"/>
        <w:rPr>
          <w:u w:val="none"/>
        </w:rPr>
      </w:pPr>
      <w:r>
        <w:rPr>
          <w:u w:val="thick"/>
        </w:rPr>
        <w:t>XIX</w:t>
      </w:r>
      <w:r w:rsidR="000A4855">
        <w:rPr>
          <w:u w:val="thick"/>
        </w:rPr>
        <w:t>. REGIONÁLIS SZINTETIZÁTOR-KEYBOARD</w:t>
      </w:r>
    </w:p>
    <w:p w:rsidR="00945EF7" w:rsidRDefault="000A4855">
      <w:pPr>
        <w:spacing w:before="1"/>
        <w:ind w:left="2"/>
        <w:jc w:val="center"/>
        <w:rPr>
          <w:b/>
          <w:sz w:val="36"/>
        </w:rPr>
      </w:pPr>
      <w:r>
        <w:rPr>
          <w:spacing w:val="-90"/>
          <w:sz w:val="36"/>
          <w:u w:val="thick"/>
        </w:rPr>
        <w:t xml:space="preserve"> </w:t>
      </w:r>
      <w:r>
        <w:rPr>
          <w:b/>
          <w:sz w:val="36"/>
          <w:u w:val="thick"/>
        </w:rPr>
        <w:t xml:space="preserve">TALÁLKOZÓ </w:t>
      </w:r>
      <w:proofErr w:type="gramStart"/>
      <w:r>
        <w:rPr>
          <w:b/>
          <w:sz w:val="36"/>
          <w:u w:val="thick"/>
        </w:rPr>
        <w:t>ÉS</w:t>
      </w:r>
      <w:proofErr w:type="gramEnd"/>
      <w:r>
        <w:rPr>
          <w:b/>
          <w:sz w:val="36"/>
          <w:u w:val="thick"/>
        </w:rPr>
        <w:t xml:space="preserve"> VERSENY</w:t>
      </w:r>
    </w:p>
    <w:p w:rsidR="00945EF7" w:rsidRDefault="00945EF7">
      <w:pPr>
        <w:pStyle w:val="Szvegtrzs"/>
        <w:spacing w:before="1"/>
        <w:rPr>
          <w:b/>
          <w:sz w:val="28"/>
        </w:rPr>
      </w:pPr>
    </w:p>
    <w:p w:rsidR="00945EF7" w:rsidRDefault="00945EF7" w:rsidP="00712050">
      <w:pPr>
        <w:pStyle w:val="Szvegtrzs"/>
        <w:spacing w:before="90"/>
        <w:ind w:left="4"/>
        <w:jc w:val="center"/>
      </w:pPr>
    </w:p>
    <w:p w:rsidR="00945EF7" w:rsidRDefault="00945EF7">
      <w:pPr>
        <w:pStyle w:val="Szvegtrzs"/>
      </w:pPr>
    </w:p>
    <w:p w:rsidR="00945EF7" w:rsidRDefault="000A4855">
      <w:pPr>
        <w:pStyle w:val="Cmsor3"/>
      </w:pPr>
      <w:r>
        <w:t>A találkozó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36"/>
          <w:tab w:val="left" w:pos="837"/>
          <w:tab w:val="left" w:pos="2948"/>
        </w:tabs>
        <w:ind w:left="836" w:hanging="361"/>
        <w:rPr>
          <w:rFonts w:ascii="Symbol" w:hAnsi="Symbol"/>
          <w:b/>
        </w:rPr>
      </w:pPr>
      <w:r>
        <w:rPr>
          <w:b/>
        </w:rPr>
        <w:t>helye:</w:t>
      </w:r>
      <w:r>
        <w:rPr>
          <w:b/>
        </w:rPr>
        <w:tab/>
      </w:r>
      <w:r>
        <w:rPr>
          <w:rFonts w:ascii="Carlito" w:hAnsi="Carlito"/>
          <w:b/>
        </w:rPr>
        <w:t>Kisvárdai</w:t>
      </w:r>
      <w:r>
        <w:rPr>
          <w:rFonts w:ascii="Carlito" w:hAnsi="Carlito"/>
          <w:b/>
          <w:spacing w:val="-1"/>
        </w:rPr>
        <w:t xml:space="preserve"> </w:t>
      </w:r>
      <w:r>
        <w:rPr>
          <w:rFonts w:ascii="Carlito" w:hAnsi="Carlito"/>
          <w:b/>
        </w:rPr>
        <w:t>Konferenciaközpont</w:t>
      </w:r>
    </w:p>
    <w:p w:rsidR="00945EF7" w:rsidRDefault="000A4855">
      <w:pPr>
        <w:spacing w:before="39"/>
        <w:ind w:left="2997"/>
      </w:pPr>
      <w:r>
        <w:rPr>
          <w:rFonts w:ascii="Carlito" w:hAnsi="Carlito"/>
          <w:b/>
        </w:rPr>
        <w:t>4600 Kisvárda Szent László út 7-11.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36"/>
          <w:tab w:val="left" w:pos="837"/>
          <w:tab w:val="left" w:pos="2948"/>
        </w:tabs>
        <w:spacing w:before="41"/>
        <w:ind w:left="836" w:hanging="361"/>
        <w:rPr>
          <w:rFonts w:ascii="Symbol" w:hAnsi="Symbol"/>
        </w:rPr>
      </w:pPr>
      <w:r>
        <w:rPr>
          <w:b/>
        </w:rPr>
        <w:t>Ideje:</w:t>
      </w:r>
      <w:r>
        <w:rPr>
          <w:b/>
        </w:rPr>
        <w:tab/>
      </w:r>
      <w:r w:rsidR="00067662">
        <w:t>2026. május 29</w:t>
      </w:r>
      <w:r w:rsidR="00166986">
        <w:t>. (péntek</w:t>
      </w:r>
      <w:r>
        <w:t>). 9.00</w:t>
      </w:r>
      <w:r>
        <w:rPr>
          <w:spacing w:val="-6"/>
        </w:rPr>
        <w:t xml:space="preserve"> </w:t>
      </w:r>
      <w:r>
        <w:t>óra</w:t>
      </w:r>
    </w:p>
    <w:p w:rsidR="00945EF7" w:rsidRDefault="00945EF7">
      <w:pPr>
        <w:pStyle w:val="Szvegtrzs"/>
        <w:rPr>
          <w:sz w:val="26"/>
        </w:rPr>
      </w:pPr>
    </w:p>
    <w:p w:rsidR="00945EF7" w:rsidRDefault="002C2EB9">
      <w:pPr>
        <w:pStyle w:val="Cmsor3"/>
        <w:spacing w:before="214"/>
      </w:pPr>
      <w:r>
        <w:t xml:space="preserve">Jelentkezési határidő: </w:t>
      </w:r>
      <w:r w:rsidR="00067662">
        <w:t>2026</w:t>
      </w:r>
      <w:r w:rsidR="00166986">
        <w:t xml:space="preserve">. </w:t>
      </w:r>
      <w:r w:rsidR="00067662">
        <w:t>május 25</w:t>
      </w:r>
      <w:r w:rsidR="000A4855">
        <w:t>.</w:t>
      </w:r>
    </w:p>
    <w:p w:rsidR="00945EF7" w:rsidRDefault="00945EF7">
      <w:pPr>
        <w:pStyle w:val="Szvegtrzs"/>
        <w:rPr>
          <w:b/>
        </w:rPr>
      </w:pPr>
    </w:p>
    <w:p w:rsidR="00945EF7" w:rsidRDefault="000A4855">
      <w:pPr>
        <w:ind w:left="116"/>
        <w:rPr>
          <w:b/>
          <w:sz w:val="24"/>
        </w:rPr>
      </w:pPr>
      <w:r>
        <w:rPr>
          <w:b/>
          <w:sz w:val="24"/>
        </w:rPr>
        <w:t>A jelentkezési lap visszaküldendő az alábbi postai, illetve e-mail címre: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"/>
        <w:ind w:left="836" w:hanging="361"/>
        <w:rPr>
          <w:rFonts w:ascii="Symbol" w:hAnsi="Symbol"/>
        </w:rPr>
      </w:pPr>
      <w:r>
        <w:t>Vári Emil Általános Iskola (4600 Kisvárda Mártírok útja</w:t>
      </w:r>
      <w:r>
        <w:rPr>
          <w:spacing w:val="-7"/>
        </w:rPr>
        <w:t xml:space="preserve"> </w:t>
      </w:r>
      <w:r>
        <w:t>5.)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38"/>
        <w:ind w:left="836" w:hanging="361"/>
        <w:rPr>
          <w:rFonts w:ascii="Symbol" w:hAnsi="Symbol"/>
        </w:rPr>
      </w:pPr>
      <w:r>
        <w:t>e-mail cím:</w:t>
      </w:r>
      <w:r>
        <w:rPr>
          <w:color w:val="0000FF"/>
          <w:spacing w:val="1"/>
        </w:rPr>
        <w:t xml:space="preserve"> </w:t>
      </w:r>
      <w:hyperlink r:id="rId5" w:history="1">
        <w:r w:rsidR="00166986" w:rsidRPr="00810642">
          <w:rPr>
            <w:rStyle w:val="Hiperhivatkozs"/>
            <w:u w:color="0000FF"/>
          </w:rPr>
          <w:t>pokolmiklos69@gmail.com</w:t>
        </w:r>
      </w:hyperlink>
      <w:r w:rsidR="009D4B3E">
        <w:rPr>
          <w:rStyle w:val="Hiperhivatkozs"/>
          <w:u w:color="0000FF"/>
        </w:rPr>
        <w:t>;</w:t>
      </w:r>
      <w:r w:rsidR="009D4B3E">
        <w:rPr>
          <w:rStyle w:val="Hiperhivatkozs"/>
          <w:u w:val="none"/>
        </w:rPr>
        <w:t xml:space="preserve"> vagy a </w:t>
      </w:r>
      <w:r w:rsidR="002C2EB9">
        <w:rPr>
          <w:rStyle w:val="Hiperhivatkozs"/>
          <w:u w:color="0000FF"/>
        </w:rPr>
        <w:t>variemil1982@gmail.com</w:t>
      </w:r>
    </w:p>
    <w:p w:rsidR="00945EF7" w:rsidRDefault="00945EF7">
      <w:pPr>
        <w:pStyle w:val="Szvegtrzs"/>
        <w:rPr>
          <w:sz w:val="20"/>
        </w:rPr>
      </w:pPr>
    </w:p>
    <w:p w:rsidR="00945EF7" w:rsidRDefault="00945EF7">
      <w:pPr>
        <w:pStyle w:val="Szvegtrzs"/>
        <w:spacing w:before="8"/>
        <w:rPr>
          <w:sz w:val="16"/>
        </w:rPr>
      </w:pPr>
    </w:p>
    <w:p w:rsidR="00945EF7" w:rsidRDefault="000A4855">
      <w:pPr>
        <w:pStyle w:val="Cmsor3"/>
        <w:spacing w:before="90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A találkozó és verseny értékelésének szempontjai:</w:t>
      </w:r>
    </w:p>
    <w:p w:rsidR="00945EF7" w:rsidRDefault="00945EF7">
      <w:pPr>
        <w:pStyle w:val="Szvegtrzs"/>
        <w:spacing w:before="2"/>
        <w:rPr>
          <w:b/>
          <w:sz w:val="16"/>
        </w:rPr>
      </w:pPr>
    </w:p>
    <w:p w:rsidR="00945EF7" w:rsidRDefault="000A4855">
      <w:pPr>
        <w:spacing w:before="90"/>
        <w:ind w:left="11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Szintetizátor-</w:t>
      </w:r>
      <w:proofErr w:type="spellStart"/>
      <w:r>
        <w:rPr>
          <w:b/>
          <w:sz w:val="24"/>
          <w:u w:val="thick"/>
        </w:rPr>
        <w:t>keybord</w:t>
      </w:r>
      <w:proofErr w:type="spellEnd"/>
      <w:r>
        <w:rPr>
          <w:b/>
          <w:sz w:val="24"/>
          <w:u w:val="thick"/>
        </w:rPr>
        <w:t>: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egyéni (I-II-III-IV-V. korcsoportonként</w:t>
      </w:r>
      <w:r>
        <w:rPr>
          <w:spacing w:val="-1"/>
          <w:sz w:val="24"/>
        </w:rPr>
        <w:t xml:space="preserve"> </w:t>
      </w:r>
      <w:r>
        <w:rPr>
          <w:sz w:val="24"/>
        </w:rPr>
        <w:t>történik)</w:t>
      </w:r>
    </w:p>
    <w:p w:rsidR="00945EF7" w:rsidRDefault="00945EF7">
      <w:pPr>
        <w:pStyle w:val="Szvegtrzs"/>
      </w:pPr>
    </w:p>
    <w:p w:rsidR="00945EF7" w:rsidRDefault="000A4855">
      <w:pPr>
        <w:pStyle w:val="Cmsor3"/>
      </w:pPr>
      <w:r>
        <w:rPr>
          <w:u w:val="thick"/>
        </w:rPr>
        <w:t>Kamara-Zenekar: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korcsoportonként (I; II; III.</w:t>
      </w:r>
      <w:r>
        <w:rPr>
          <w:spacing w:val="7"/>
          <w:sz w:val="24"/>
        </w:rPr>
        <w:t xml:space="preserve"> </w:t>
      </w:r>
      <w:r>
        <w:rPr>
          <w:sz w:val="24"/>
        </w:rPr>
        <w:t>korcsoport)</w:t>
      </w:r>
    </w:p>
    <w:p w:rsidR="00945EF7" w:rsidRDefault="00945EF7">
      <w:pPr>
        <w:pStyle w:val="Szvegtrzs"/>
      </w:pPr>
    </w:p>
    <w:p w:rsidR="00945EF7" w:rsidRDefault="000A4855">
      <w:pPr>
        <w:pStyle w:val="Cmsor3"/>
        <w:rPr>
          <w:b w:val="0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Műsoridő</w:t>
      </w:r>
      <w:r>
        <w:rPr>
          <w:b w:val="0"/>
        </w:rPr>
        <w:t>: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spacing w:before="2"/>
        <w:ind w:hanging="361"/>
      </w:pPr>
      <w:r>
        <w:t xml:space="preserve">egyéni </w:t>
      </w:r>
      <w:proofErr w:type="gramStart"/>
      <w:r>
        <w:t>kategória</w:t>
      </w:r>
      <w:proofErr w:type="gramEnd"/>
      <w:r>
        <w:t xml:space="preserve"> </w:t>
      </w:r>
      <w:proofErr w:type="spellStart"/>
      <w:r>
        <w:t>max</w:t>
      </w:r>
      <w:proofErr w:type="spellEnd"/>
      <w:r>
        <w:t>. 7</w:t>
      </w:r>
      <w:r>
        <w:rPr>
          <w:spacing w:val="1"/>
        </w:rPr>
        <w:t xml:space="preserve"> </w:t>
      </w:r>
      <w:r>
        <w:t>perc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spacing w:before="37"/>
        <w:ind w:hanging="361"/>
      </w:pPr>
      <w:r>
        <w:t xml:space="preserve">zenekar - kamara </w:t>
      </w:r>
      <w:proofErr w:type="gramStart"/>
      <w:r>
        <w:t>kategória</w:t>
      </w:r>
      <w:proofErr w:type="gramEnd"/>
      <w:r>
        <w:t xml:space="preserve"> </w:t>
      </w:r>
      <w:proofErr w:type="spellStart"/>
      <w:r>
        <w:t>max</w:t>
      </w:r>
      <w:proofErr w:type="spellEnd"/>
      <w:r>
        <w:t>. 10</w:t>
      </w:r>
      <w:r>
        <w:rPr>
          <w:spacing w:val="-4"/>
        </w:rPr>
        <w:t xml:space="preserve"> </w:t>
      </w:r>
      <w:r>
        <w:t>perc</w:t>
      </w:r>
    </w:p>
    <w:p w:rsidR="00945EF7" w:rsidRDefault="00945EF7">
      <w:pPr>
        <w:pStyle w:val="Szvegtrzs"/>
        <w:spacing w:before="7"/>
        <w:rPr>
          <w:sz w:val="20"/>
        </w:rPr>
      </w:pPr>
    </w:p>
    <w:p w:rsidR="00945EF7" w:rsidRDefault="000A4855">
      <w:pPr>
        <w:pStyle w:val="Cmsor3"/>
      </w:pPr>
      <w:r>
        <w:rPr>
          <w:u w:val="thick"/>
        </w:rPr>
        <w:t>Korcsoportok:</w:t>
      </w:r>
    </w:p>
    <w:p w:rsidR="00945EF7" w:rsidRDefault="000A4855">
      <w:pPr>
        <w:pStyle w:val="Szvegtrzs"/>
        <w:ind w:left="116"/>
      </w:pPr>
      <w:r>
        <w:t xml:space="preserve">egyéni </w:t>
      </w:r>
      <w:proofErr w:type="spellStart"/>
      <w:r>
        <w:t>keyboard</w:t>
      </w:r>
      <w:proofErr w:type="spellEnd"/>
      <w:r>
        <w:t xml:space="preserve"> és szintetizátor </w:t>
      </w:r>
      <w:proofErr w:type="gramStart"/>
      <w:r>
        <w:t>kategóriában</w:t>
      </w:r>
      <w:proofErr w:type="gramEnd"/>
      <w:r>
        <w:t>: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I.</w:t>
      </w:r>
      <w:r>
        <w:rPr>
          <w:spacing w:val="59"/>
          <w:sz w:val="24"/>
        </w:rPr>
        <w:t xml:space="preserve"> </w:t>
      </w:r>
      <w:r>
        <w:rPr>
          <w:sz w:val="24"/>
        </w:rPr>
        <w:t>korcsoport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spacing w:before="2"/>
        <w:ind w:hanging="361"/>
      </w:pPr>
      <w:r>
        <w:t>II.</w:t>
      </w:r>
      <w:r>
        <w:rPr>
          <w:spacing w:val="51"/>
        </w:rPr>
        <w:t xml:space="preserve"> </w:t>
      </w:r>
      <w:r>
        <w:t>korcsoport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spacing w:before="38"/>
        <w:ind w:hanging="361"/>
      </w:pPr>
      <w:r>
        <w:t>III.</w:t>
      </w:r>
      <w:r>
        <w:rPr>
          <w:spacing w:val="-5"/>
        </w:rPr>
        <w:t xml:space="preserve"> </w:t>
      </w:r>
      <w:r>
        <w:t>korcsoport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spacing w:before="37"/>
        <w:ind w:hanging="361"/>
      </w:pPr>
      <w:r>
        <w:t>IV.</w:t>
      </w:r>
      <w:r>
        <w:rPr>
          <w:spacing w:val="-2"/>
        </w:rPr>
        <w:t xml:space="preserve"> </w:t>
      </w:r>
      <w:r>
        <w:t>korcsoport</w:t>
      </w:r>
    </w:p>
    <w:p w:rsidR="00945EF7" w:rsidRDefault="000A4855">
      <w:pPr>
        <w:pStyle w:val="Listaszerbekezds"/>
        <w:numPr>
          <w:ilvl w:val="0"/>
          <w:numId w:val="6"/>
        </w:numPr>
        <w:tabs>
          <w:tab w:val="left" w:pos="836"/>
          <w:tab w:val="left" w:pos="837"/>
        </w:tabs>
        <w:spacing w:before="38"/>
        <w:ind w:hanging="361"/>
      </w:pPr>
      <w:r>
        <w:t>V.</w:t>
      </w:r>
      <w:r>
        <w:rPr>
          <w:spacing w:val="53"/>
        </w:rPr>
        <w:t xml:space="preserve"> </w:t>
      </w:r>
      <w:r>
        <w:t>korcsoport</w:t>
      </w:r>
    </w:p>
    <w:p w:rsidR="00945EF7" w:rsidRDefault="00945EF7">
      <w:pPr>
        <w:pStyle w:val="Szvegtrzs"/>
        <w:spacing w:before="7"/>
        <w:rPr>
          <w:sz w:val="20"/>
        </w:rPr>
      </w:pPr>
    </w:p>
    <w:p w:rsidR="00945EF7" w:rsidRDefault="000A4855">
      <w:pPr>
        <w:pStyle w:val="Szvegtrzs"/>
        <w:ind w:left="116"/>
      </w:pPr>
      <w:r>
        <w:t xml:space="preserve">kamara-zenekar </w:t>
      </w:r>
      <w:proofErr w:type="gramStart"/>
      <w:r>
        <w:t>kategóriában</w:t>
      </w:r>
      <w:proofErr w:type="gramEnd"/>
      <w:r>
        <w:t xml:space="preserve"> I.; II.; III. korcsoport</w:t>
      </w:r>
    </w:p>
    <w:p w:rsidR="00945EF7" w:rsidRDefault="00945EF7">
      <w:pPr>
        <w:pStyle w:val="Szvegtrzs"/>
      </w:pPr>
    </w:p>
    <w:p w:rsidR="00945EF7" w:rsidRDefault="000A4855">
      <w:pPr>
        <w:ind w:left="116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Követelmény :</w:t>
      </w:r>
      <w:proofErr w:type="gramEnd"/>
      <w:r>
        <w:rPr>
          <w:b/>
          <w:sz w:val="24"/>
        </w:rPr>
        <w:t xml:space="preserve"> </w:t>
      </w:r>
      <w:r w:rsidR="00712050">
        <w:rPr>
          <w:sz w:val="24"/>
        </w:rPr>
        <w:t xml:space="preserve"> 2 szabadon választott mű</w:t>
      </w:r>
      <w:r>
        <w:rPr>
          <w:sz w:val="24"/>
        </w:rPr>
        <w:t>, kötelező darab nincs.</w:t>
      </w:r>
    </w:p>
    <w:p w:rsidR="00945EF7" w:rsidRDefault="00945EF7">
      <w:pPr>
        <w:rPr>
          <w:sz w:val="24"/>
        </w:rPr>
        <w:sectPr w:rsidR="00945EF7">
          <w:type w:val="continuous"/>
          <w:pgSz w:w="11910" w:h="16840"/>
          <w:pgMar w:top="1320" w:right="880" w:bottom="280" w:left="1300" w:header="708" w:footer="708" w:gutter="0"/>
          <w:cols w:space="708"/>
        </w:sectPr>
      </w:pPr>
    </w:p>
    <w:p w:rsidR="00945EF7" w:rsidRDefault="000A4855">
      <w:pPr>
        <w:spacing w:before="57"/>
        <w:ind w:left="3"/>
        <w:jc w:val="center"/>
        <w:rPr>
          <w:b/>
          <w:sz w:val="32"/>
        </w:rPr>
      </w:pPr>
      <w:r>
        <w:rPr>
          <w:b/>
          <w:sz w:val="32"/>
        </w:rPr>
        <w:lastRenderedPageBreak/>
        <w:t>A verseny bemutatása</w:t>
      </w:r>
    </w:p>
    <w:p w:rsidR="00945EF7" w:rsidRDefault="00945EF7">
      <w:pPr>
        <w:pStyle w:val="Szvegtrzs"/>
        <w:rPr>
          <w:b/>
          <w:sz w:val="34"/>
        </w:rPr>
      </w:pPr>
    </w:p>
    <w:p w:rsidR="00945EF7" w:rsidRDefault="00945EF7">
      <w:pPr>
        <w:pStyle w:val="Szvegtrzs"/>
        <w:rPr>
          <w:b/>
          <w:sz w:val="30"/>
        </w:rPr>
      </w:pPr>
    </w:p>
    <w:p w:rsidR="00945EF7" w:rsidRDefault="000A4855">
      <w:pPr>
        <w:pStyle w:val="Cmsor3"/>
      </w:pPr>
      <w:r>
        <w:t>A verseny célja: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3"/>
          <w:tab w:val="left" w:pos="894"/>
        </w:tabs>
        <w:spacing w:before="2"/>
        <w:ind w:hanging="358"/>
        <w:rPr>
          <w:rFonts w:ascii="Symbol" w:hAnsi="Symbol"/>
          <w:sz w:val="24"/>
        </w:rPr>
      </w:pPr>
      <w:r>
        <w:rPr>
          <w:sz w:val="24"/>
        </w:rPr>
        <w:t>az elektroakusztikus zene pedagógiai eredményeinek</w:t>
      </w:r>
      <w:r>
        <w:rPr>
          <w:spacing w:val="-2"/>
          <w:sz w:val="24"/>
        </w:rPr>
        <w:t xml:space="preserve"> </w:t>
      </w:r>
      <w:r>
        <w:rPr>
          <w:sz w:val="24"/>
        </w:rPr>
        <w:t>bemutatása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3"/>
          <w:tab w:val="left" w:pos="894"/>
        </w:tabs>
        <w:spacing w:before="42"/>
        <w:ind w:hanging="358"/>
        <w:rPr>
          <w:rFonts w:ascii="Symbol" w:hAnsi="Symbol"/>
          <w:sz w:val="24"/>
        </w:rPr>
      </w:pPr>
      <w:r>
        <w:rPr>
          <w:sz w:val="24"/>
        </w:rPr>
        <w:t>tehetségkutatás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3"/>
          <w:tab w:val="left" w:pos="894"/>
        </w:tabs>
        <w:spacing w:before="39" w:line="273" w:lineRule="auto"/>
        <w:ind w:right="255" w:hanging="358"/>
        <w:rPr>
          <w:rFonts w:ascii="Symbol" w:hAnsi="Symbol"/>
          <w:sz w:val="24"/>
        </w:rPr>
      </w:pPr>
      <w:r>
        <w:rPr>
          <w:sz w:val="24"/>
        </w:rPr>
        <w:t>olyan találkozó, ahol a résztvevők egymás tapasztalataira alapozva tudják az ismereteiket bővíteni – hiszen ez a műfaj még mindig gyerekcipőben</w:t>
      </w:r>
      <w:r>
        <w:rPr>
          <w:spacing w:val="-3"/>
          <w:sz w:val="24"/>
        </w:rPr>
        <w:t xml:space="preserve"> </w:t>
      </w:r>
      <w:r>
        <w:rPr>
          <w:sz w:val="24"/>
        </w:rPr>
        <w:t>jár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3"/>
        <w:ind w:left="896" w:hanging="361"/>
        <w:rPr>
          <w:rFonts w:ascii="Symbol" w:hAnsi="Symbol"/>
          <w:sz w:val="24"/>
        </w:rPr>
      </w:pPr>
      <w:r>
        <w:rPr>
          <w:sz w:val="24"/>
        </w:rPr>
        <w:t>a tehetséges tanulók egymással való</w:t>
      </w:r>
      <w:r>
        <w:rPr>
          <w:spacing w:val="-3"/>
          <w:sz w:val="24"/>
        </w:rPr>
        <w:t xml:space="preserve"> </w:t>
      </w:r>
      <w:r>
        <w:rPr>
          <w:sz w:val="24"/>
        </w:rPr>
        <w:t>megmérettetése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41"/>
        <w:ind w:left="896" w:hanging="361"/>
        <w:rPr>
          <w:rFonts w:ascii="Symbol" w:hAnsi="Symbol"/>
          <w:sz w:val="24"/>
        </w:rPr>
      </w:pPr>
      <w:r>
        <w:rPr>
          <w:sz w:val="24"/>
        </w:rPr>
        <w:t>a felkészítő tanárok eszmecseréje, tapasztalatok átadása</w:t>
      </w:r>
      <w:r>
        <w:rPr>
          <w:spacing w:val="-4"/>
          <w:sz w:val="24"/>
        </w:rPr>
        <w:t xml:space="preserve"> </w:t>
      </w:r>
      <w:r>
        <w:rPr>
          <w:sz w:val="24"/>
        </w:rPr>
        <w:t>egymásnak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42"/>
        <w:ind w:left="896" w:hanging="361"/>
        <w:rPr>
          <w:rFonts w:ascii="Symbol" w:hAnsi="Symbol"/>
          <w:sz w:val="24"/>
        </w:rPr>
      </w:pPr>
      <w:r>
        <w:rPr>
          <w:sz w:val="24"/>
        </w:rPr>
        <w:t>a műfaj</w:t>
      </w:r>
      <w:r>
        <w:rPr>
          <w:spacing w:val="-2"/>
          <w:sz w:val="24"/>
        </w:rPr>
        <w:t xml:space="preserve"> </w:t>
      </w:r>
      <w:r>
        <w:rPr>
          <w:sz w:val="24"/>
        </w:rPr>
        <w:t>népszerűsítése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39"/>
        <w:ind w:left="896" w:hanging="361"/>
        <w:rPr>
          <w:rFonts w:ascii="Symbol" w:hAnsi="Symbol"/>
          <w:sz w:val="24"/>
        </w:rPr>
      </w:pPr>
      <w:r>
        <w:rPr>
          <w:sz w:val="24"/>
        </w:rPr>
        <w:t>élménynyújtás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42"/>
        <w:ind w:left="896" w:hanging="361"/>
        <w:rPr>
          <w:rFonts w:ascii="Symbol" w:hAnsi="Symbol"/>
          <w:sz w:val="24"/>
        </w:rPr>
      </w:pPr>
      <w:r>
        <w:rPr>
          <w:sz w:val="24"/>
        </w:rPr>
        <w:t>kimagasló tehetségek felfedezése, pályájuk</w:t>
      </w:r>
      <w:r>
        <w:rPr>
          <w:spacing w:val="-2"/>
          <w:sz w:val="24"/>
        </w:rPr>
        <w:t xml:space="preserve"> </w:t>
      </w:r>
      <w:r>
        <w:rPr>
          <w:sz w:val="24"/>
        </w:rPr>
        <w:t>segítése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40"/>
        <w:ind w:left="896" w:hanging="361"/>
        <w:rPr>
          <w:rFonts w:ascii="Symbol" w:hAnsi="Symbol"/>
          <w:sz w:val="24"/>
        </w:rPr>
      </w:pPr>
      <w:r>
        <w:rPr>
          <w:sz w:val="24"/>
        </w:rPr>
        <w:t xml:space="preserve">irányvonalak </w:t>
      </w:r>
      <w:proofErr w:type="gramStart"/>
      <w:r>
        <w:rPr>
          <w:sz w:val="24"/>
        </w:rPr>
        <w:t>koncepciók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meghatározása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39"/>
        <w:ind w:left="896" w:hanging="361"/>
        <w:rPr>
          <w:rFonts w:ascii="Symbol" w:hAnsi="Symbol"/>
          <w:sz w:val="24"/>
        </w:rPr>
      </w:pPr>
      <w:r>
        <w:rPr>
          <w:sz w:val="24"/>
        </w:rPr>
        <w:t>találkozó – ismeretségek</w:t>
      </w:r>
      <w:r>
        <w:rPr>
          <w:spacing w:val="1"/>
          <w:sz w:val="24"/>
        </w:rPr>
        <w:t xml:space="preserve"> </w:t>
      </w:r>
      <w:r>
        <w:rPr>
          <w:sz w:val="24"/>
        </w:rPr>
        <w:t>bővítése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96"/>
          <w:tab w:val="left" w:pos="897"/>
        </w:tabs>
        <w:spacing w:before="42"/>
        <w:ind w:left="896" w:hanging="361"/>
        <w:rPr>
          <w:rFonts w:ascii="Symbol" w:hAnsi="Symbol"/>
          <w:sz w:val="24"/>
        </w:rPr>
      </w:pPr>
      <w:r>
        <w:rPr>
          <w:sz w:val="24"/>
        </w:rPr>
        <w:t>gyerekekből szerveződött zenekarok</w:t>
      </w:r>
      <w:r>
        <w:rPr>
          <w:spacing w:val="-1"/>
          <w:sz w:val="24"/>
        </w:rPr>
        <w:t xml:space="preserve"> </w:t>
      </w:r>
      <w:r>
        <w:rPr>
          <w:sz w:val="24"/>
        </w:rPr>
        <w:t>bemutatkozása</w:t>
      </w:r>
    </w:p>
    <w:p w:rsidR="00945EF7" w:rsidRDefault="00945EF7">
      <w:pPr>
        <w:pStyle w:val="Szvegtrzs"/>
        <w:spacing w:before="3"/>
        <w:rPr>
          <w:sz w:val="27"/>
        </w:rPr>
      </w:pPr>
    </w:p>
    <w:p w:rsidR="00945EF7" w:rsidRDefault="000A4855">
      <w:pPr>
        <w:pStyle w:val="Cmsor3"/>
      </w:pPr>
      <w:r>
        <w:t>A verseny jellege: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2"/>
        <w:ind w:left="836" w:hanging="361"/>
        <w:rPr>
          <w:rFonts w:ascii="Symbol" w:hAnsi="Symbol"/>
          <w:sz w:val="24"/>
        </w:rPr>
      </w:pPr>
      <w:r>
        <w:rPr>
          <w:sz w:val="24"/>
        </w:rPr>
        <w:t>Gyakorlati</w:t>
      </w:r>
      <w:r>
        <w:rPr>
          <w:spacing w:val="-1"/>
          <w:sz w:val="24"/>
        </w:rPr>
        <w:t xml:space="preserve"> </w:t>
      </w:r>
      <w:r>
        <w:rPr>
          <w:sz w:val="24"/>
        </w:rPr>
        <w:t>verseny</w:t>
      </w:r>
    </w:p>
    <w:p w:rsidR="00945EF7" w:rsidRDefault="000A4855">
      <w:pPr>
        <w:pStyle w:val="Cmsor3"/>
        <w:spacing w:before="240"/>
      </w:pPr>
      <w:r>
        <w:t>A verseny fordulói: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29"/>
          <w:tab w:val="left" w:pos="830"/>
        </w:tabs>
        <w:spacing w:before="2"/>
        <w:ind w:left="829" w:hanging="356"/>
        <w:rPr>
          <w:rFonts w:ascii="Symbol" w:hAnsi="Symbol"/>
          <w:sz w:val="24"/>
        </w:rPr>
      </w:pPr>
      <w:r>
        <w:rPr>
          <w:sz w:val="24"/>
        </w:rPr>
        <w:t>Helyi, iskolai válogatók</w:t>
      </w:r>
    </w:p>
    <w:p w:rsidR="00945EF7" w:rsidRDefault="000A4855">
      <w:pPr>
        <w:pStyle w:val="Listaszerbekezds"/>
        <w:numPr>
          <w:ilvl w:val="0"/>
          <w:numId w:val="7"/>
        </w:numPr>
        <w:tabs>
          <w:tab w:val="left" w:pos="829"/>
          <w:tab w:val="left" w:pos="830"/>
        </w:tabs>
        <w:spacing w:before="40"/>
        <w:ind w:left="829" w:hanging="356"/>
        <w:rPr>
          <w:rFonts w:ascii="Symbol" w:hAnsi="Symbol"/>
          <w:sz w:val="24"/>
        </w:rPr>
      </w:pPr>
      <w:r>
        <w:rPr>
          <w:sz w:val="24"/>
        </w:rPr>
        <w:t>Regionális verseny,</w:t>
      </w:r>
      <w:r>
        <w:rPr>
          <w:spacing w:val="-1"/>
          <w:sz w:val="24"/>
        </w:rPr>
        <w:t xml:space="preserve"> </w:t>
      </w:r>
      <w:r>
        <w:rPr>
          <w:sz w:val="24"/>
        </w:rPr>
        <w:t>döntő</w:t>
      </w:r>
    </w:p>
    <w:p w:rsidR="00945EF7" w:rsidRDefault="00945EF7">
      <w:pPr>
        <w:pStyle w:val="Szvegtrzs"/>
        <w:spacing w:before="5"/>
        <w:rPr>
          <w:sz w:val="27"/>
        </w:rPr>
      </w:pPr>
    </w:p>
    <w:p w:rsidR="00945EF7" w:rsidRDefault="000A4855">
      <w:pPr>
        <w:pStyle w:val="Szvegtrzs"/>
        <w:ind w:left="116"/>
      </w:pPr>
      <w:r>
        <w:t>Regionális forduló: Az I-II-III-IV-V. korcsoport részére döntő formájában kerül megrendezésre. A verseny minden korcsoport részére egyfordulós.</w:t>
      </w:r>
    </w:p>
    <w:p w:rsidR="00945EF7" w:rsidRDefault="00945EF7">
      <w:pPr>
        <w:pStyle w:val="Szvegtrzs"/>
      </w:pPr>
    </w:p>
    <w:p w:rsidR="00945EF7" w:rsidRDefault="000A4855">
      <w:pPr>
        <w:pStyle w:val="Cmsor3"/>
      </w:pPr>
      <w:r>
        <w:t xml:space="preserve">A verseny </w:t>
      </w:r>
      <w:proofErr w:type="gramStart"/>
      <w:r>
        <w:t>kategóriái</w:t>
      </w:r>
      <w:proofErr w:type="gramEnd"/>
      <w:r>
        <w:t>:</w:t>
      </w:r>
    </w:p>
    <w:p w:rsidR="00945EF7" w:rsidRDefault="000A4855">
      <w:pPr>
        <w:pStyle w:val="Listaszerbekezds"/>
        <w:numPr>
          <w:ilvl w:val="0"/>
          <w:numId w:val="5"/>
        </w:numPr>
        <w:tabs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Keyboard</w:t>
      </w:r>
      <w:proofErr w:type="spellEnd"/>
      <w:r>
        <w:rPr>
          <w:sz w:val="24"/>
        </w:rPr>
        <w:t xml:space="preserve"> egyéni</w:t>
      </w:r>
    </w:p>
    <w:p w:rsidR="00945EF7" w:rsidRDefault="000A4855">
      <w:pPr>
        <w:pStyle w:val="Listaszerbekezds"/>
        <w:numPr>
          <w:ilvl w:val="0"/>
          <w:numId w:val="5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Szintetizátor</w:t>
      </w:r>
      <w:r>
        <w:rPr>
          <w:spacing w:val="-1"/>
          <w:sz w:val="24"/>
        </w:rPr>
        <w:t xml:space="preserve"> </w:t>
      </w:r>
      <w:r>
        <w:rPr>
          <w:sz w:val="24"/>
        </w:rPr>
        <w:t>egyéni</w:t>
      </w:r>
    </w:p>
    <w:p w:rsidR="00945EF7" w:rsidRDefault="000A4855">
      <w:pPr>
        <w:pStyle w:val="Listaszerbekezds"/>
        <w:numPr>
          <w:ilvl w:val="0"/>
          <w:numId w:val="5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Kamara -</w:t>
      </w:r>
      <w:r>
        <w:rPr>
          <w:spacing w:val="-1"/>
          <w:sz w:val="24"/>
        </w:rPr>
        <w:t xml:space="preserve"> </w:t>
      </w:r>
      <w:r>
        <w:rPr>
          <w:sz w:val="24"/>
        </w:rPr>
        <w:t>zenekar</w:t>
      </w:r>
    </w:p>
    <w:p w:rsidR="00945EF7" w:rsidRDefault="00945EF7">
      <w:pPr>
        <w:pStyle w:val="Szvegtrzs"/>
        <w:spacing w:before="7"/>
        <w:rPr>
          <w:sz w:val="27"/>
        </w:rPr>
      </w:pPr>
    </w:p>
    <w:p w:rsidR="00945EF7" w:rsidRDefault="000A4855">
      <w:pPr>
        <w:pStyle w:val="Listaszerbekezds"/>
        <w:numPr>
          <w:ilvl w:val="0"/>
          <w:numId w:val="4"/>
        </w:numPr>
        <w:tabs>
          <w:tab w:val="left" w:pos="760"/>
        </w:tabs>
        <w:spacing w:line="278" w:lineRule="auto"/>
        <w:ind w:right="6223" w:hanging="437"/>
        <w:rPr>
          <w:sz w:val="24"/>
        </w:rPr>
      </w:pPr>
      <w:proofErr w:type="spellStart"/>
      <w:r>
        <w:rPr>
          <w:i/>
          <w:sz w:val="24"/>
        </w:rPr>
        <w:t>Keyboard</w:t>
      </w:r>
      <w:proofErr w:type="spellEnd"/>
      <w:r>
        <w:rPr>
          <w:i/>
          <w:sz w:val="24"/>
        </w:rPr>
        <w:t xml:space="preserve"> egyéni </w:t>
      </w:r>
      <w:proofErr w:type="gramStart"/>
      <w:r>
        <w:rPr>
          <w:i/>
          <w:spacing w:val="-3"/>
          <w:sz w:val="24"/>
        </w:rPr>
        <w:t>kategória</w:t>
      </w:r>
      <w:proofErr w:type="gramEnd"/>
      <w:r>
        <w:rPr>
          <w:spacing w:val="-3"/>
          <w:sz w:val="24"/>
        </w:rPr>
        <w:t xml:space="preserve">: </w:t>
      </w:r>
      <w:r>
        <w:rPr>
          <w:sz w:val="24"/>
        </w:rPr>
        <w:t>Korcsoportok:</w:t>
      </w:r>
    </w:p>
    <w:p w:rsidR="00416BFA" w:rsidRDefault="00067662" w:rsidP="00416BFA">
      <w:pPr>
        <w:pStyle w:val="lfej"/>
        <w:numPr>
          <w:ilvl w:val="0"/>
          <w:numId w:val="8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</w:t>
      </w:r>
      <w:r w:rsidR="00416BFA">
        <w:rPr>
          <w:rFonts w:ascii="Times New Roman" w:hAnsi="Times New Roman"/>
          <w:sz w:val="24"/>
        </w:rPr>
        <w:t>. május 31-e után születettek</w:t>
      </w:r>
    </w:p>
    <w:p w:rsidR="00416BFA" w:rsidRDefault="00067662" w:rsidP="00416BFA">
      <w:pPr>
        <w:pStyle w:val="lfej"/>
        <w:numPr>
          <w:ilvl w:val="0"/>
          <w:numId w:val="8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2014</w:t>
      </w:r>
      <w:r w:rsidR="00712050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május 31. és 2016</w:t>
      </w:r>
      <w:r w:rsidR="00416BFA">
        <w:rPr>
          <w:rFonts w:ascii="Times New Roman" w:hAnsi="Times New Roman"/>
          <w:sz w:val="24"/>
        </w:rPr>
        <w:t>. május 30. között születettek</w:t>
      </w:r>
    </w:p>
    <w:p w:rsidR="00416BFA" w:rsidRDefault="00067662" w:rsidP="00416BFA">
      <w:pPr>
        <w:pStyle w:val="lfej"/>
        <w:numPr>
          <w:ilvl w:val="0"/>
          <w:numId w:val="8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2012. május 31. és 2014</w:t>
      </w:r>
      <w:r w:rsidR="00416BFA">
        <w:rPr>
          <w:rFonts w:ascii="Times New Roman" w:hAnsi="Times New Roman"/>
          <w:sz w:val="24"/>
        </w:rPr>
        <w:t>. május 30. között születettek</w:t>
      </w:r>
    </w:p>
    <w:p w:rsidR="00416BFA" w:rsidRDefault="00067662" w:rsidP="00416BFA">
      <w:pPr>
        <w:pStyle w:val="lfej"/>
        <w:numPr>
          <w:ilvl w:val="0"/>
          <w:numId w:val="8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2010. május 31. és 2012</w:t>
      </w:r>
      <w:r w:rsidR="00416BFA">
        <w:rPr>
          <w:rFonts w:ascii="Times New Roman" w:hAnsi="Times New Roman"/>
          <w:sz w:val="24"/>
        </w:rPr>
        <w:t>. május 30. között születettek</w:t>
      </w:r>
    </w:p>
    <w:p w:rsidR="00416BFA" w:rsidRDefault="00067662" w:rsidP="00416BFA">
      <w:pPr>
        <w:pStyle w:val="lfej"/>
        <w:numPr>
          <w:ilvl w:val="0"/>
          <w:numId w:val="8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</w:t>
      </w:r>
      <w:r w:rsidR="00416BFA">
        <w:rPr>
          <w:rFonts w:ascii="Times New Roman" w:hAnsi="Times New Roman"/>
          <w:sz w:val="24"/>
        </w:rPr>
        <w:t>. május 30. előtt születettek</w:t>
      </w:r>
    </w:p>
    <w:p w:rsidR="00F10C7D" w:rsidRPr="00771EFF" w:rsidRDefault="00D5480A" w:rsidP="00F10C7D">
      <w:pPr>
        <w:pStyle w:val="lfej"/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ind w:left="2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jelentkezés felső korhatára 18 év</w:t>
      </w:r>
    </w:p>
    <w:p w:rsidR="00945EF7" w:rsidRDefault="00945EF7">
      <w:pPr>
        <w:pStyle w:val="Szvegtrzs"/>
        <w:spacing w:before="6"/>
        <w:rPr>
          <w:sz w:val="27"/>
        </w:rPr>
      </w:pPr>
    </w:p>
    <w:p w:rsidR="00945EF7" w:rsidRDefault="000A4855">
      <w:pPr>
        <w:pStyle w:val="Szvegtrzs"/>
        <w:ind w:left="116" w:right="112"/>
        <w:jc w:val="both"/>
      </w:pPr>
      <w:r>
        <w:t>A</w:t>
      </w:r>
      <w:r>
        <w:rPr>
          <w:spacing w:val="-11"/>
        </w:rPr>
        <w:t xml:space="preserve"> </w:t>
      </w:r>
      <w:r>
        <w:t>verseny</w:t>
      </w:r>
      <w:r>
        <w:rPr>
          <w:spacing w:val="-15"/>
        </w:rPr>
        <w:t xml:space="preserve"> </w:t>
      </w:r>
      <w:r>
        <w:t>anyaga:</w:t>
      </w:r>
      <w:r>
        <w:rPr>
          <w:spacing w:val="-10"/>
        </w:rPr>
        <w:t xml:space="preserve"> </w:t>
      </w:r>
      <w:r>
        <w:t>két</w:t>
      </w:r>
      <w:r>
        <w:rPr>
          <w:spacing w:val="-10"/>
        </w:rPr>
        <w:t xml:space="preserve"> </w:t>
      </w:r>
      <w:r>
        <w:t>szabadon</w:t>
      </w:r>
      <w:r>
        <w:rPr>
          <w:spacing w:val="-10"/>
        </w:rPr>
        <w:t xml:space="preserve"> </w:t>
      </w:r>
      <w:r>
        <w:t>választott</w:t>
      </w:r>
      <w:r>
        <w:rPr>
          <w:spacing w:val="-10"/>
        </w:rPr>
        <w:t xml:space="preserve"> </w:t>
      </w:r>
      <w:r>
        <w:t>mű.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szabadon</w:t>
      </w:r>
      <w:r>
        <w:rPr>
          <w:spacing w:val="-10"/>
        </w:rPr>
        <w:t xml:space="preserve"> </w:t>
      </w:r>
      <w:r>
        <w:t>választott</w:t>
      </w:r>
      <w:r>
        <w:rPr>
          <w:spacing w:val="-10"/>
        </w:rPr>
        <w:t xml:space="preserve"> </w:t>
      </w:r>
      <w:r>
        <w:t>művek</w:t>
      </w:r>
      <w:r>
        <w:rPr>
          <w:spacing w:val="-10"/>
        </w:rPr>
        <w:t xml:space="preserve"> </w:t>
      </w:r>
      <w:r>
        <w:t>nehézségi</w:t>
      </w:r>
      <w:r>
        <w:rPr>
          <w:spacing w:val="-10"/>
        </w:rPr>
        <w:t xml:space="preserve"> </w:t>
      </w:r>
      <w:r>
        <w:t>foka</w:t>
      </w:r>
      <w:r>
        <w:rPr>
          <w:spacing w:val="-9"/>
        </w:rPr>
        <w:t xml:space="preserve"> </w:t>
      </w:r>
      <w:r>
        <w:t>fejezze ki az adott korcsoport tantervi évfolyamainak szintjét. A versenyműsort kotta nélkül kell előadni. Műsoridő minden korcsoportnál maximum 7 perc. Előre rögzített anyag nem</w:t>
      </w:r>
      <w:r>
        <w:rPr>
          <w:spacing w:val="-10"/>
        </w:rPr>
        <w:t xml:space="preserve"> </w:t>
      </w:r>
      <w:r>
        <w:t>megengedett.</w:t>
      </w:r>
    </w:p>
    <w:p w:rsidR="00945EF7" w:rsidRDefault="00945EF7">
      <w:pPr>
        <w:jc w:val="both"/>
        <w:sectPr w:rsidR="00945EF7">
          <w:pgSz w:w="11910" w:h="16840"/>
          <w:pgMar w:top="1340" w:right="880" w:bottom="280" w:left="1300" w:header="708" w:footer="708" w:gutter="0"/>
          <w:cols w:space="708"/>
        </w:sectPr>
      </w:pPr>
    </w:p>
    <w:p w:rsidR="00945EF7" w:rsidRDefault="000A4855">
      <w:pPr>
        <w:pStyle w:val="Listaszerbekezds"/>
        <w:numPr>
          <w:ilvl w:val="0"/>
          <w:numId w:val="4"/>
        </w:numPr>
        <w:tabs>
          <w:tab w:val="left" w:pos="760"/>
        </w:tabs>
        <w:spacing w:before="77" w:line="278" w:lineRule="auto"/>
        <w:ind w:right="6029" w:hanging="437"/>
        <w:rPr>
          <w:sz w:val="24"/>
        </w:rPr>
      </w:pPr>
      <w:r>
        <w:rPr>
          <w:i/>
          <w:sz w:val="24"/>
        </w:rPr>
        <w:lastRenderedPageBreak/>
        <w:t xml:space="preserve">Szintetizátor egyéni </w:t>
      </w:r>
      <w:proofErr w:type="gramStart"/>
      <w:r>
        <w:rPr>
          <w:i/>
          <w:sz w:val="24"/>
        </w:rPr>
        <w:t>kategória</w:t>
      </w:r>
      <w:proofErr w:type="gramEnd"/>
      <w:r>
        <w:rPr>
          <w:sz w:val="24"/>
        </w:rPr>
        <w:t>: Korcsoportok:</w:t>
      </w:r>
    </w:p>
    <w:p w:rsidR="00416BFA" w:rsidRDefault="00067662" w:rsidP="00416BFA">
      <w:pPr>
        <w:pStyle w:val="lfej"/>
        <w:numPr>
          <w:ilvl w:val="1"/>
          <w:numId w:val="4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</w:t>
      </w:r>
      <w:r w:rsidR="00416BFA">
        <w:rPr>
          <w:rFonts w:ascii="Times New Roman" w:hAnsi="Times New Roman"/>
          <w:sz w:val="24"/>
        </w:rPr>
        <w:t>. május 31-e után születettek</w:t>
      </w:r>
    </w:p>
    <w:p w:rsidR="00416BFA" w:rsidRDefault="00067662" w:rsidP="00416BFA">
      <w:pPr>
        <w:pStyle w:val="lfej"/>
        <w:numPr>
          <w:ilvl w:val="1"/>
          <w:numId w:val="4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2014. május 31. és 2016</w:t>
      </w:r>
      <w:r w:rsidR="00416BFA">
        <w:rPr>
          <w:rFonts w:ascii="Times New Roman" w:hAnsi="Times New Roman"/>
          <w:sz w:val="24"/>
        </w:rPr>
        <w:t>. május 30. között születettek</w:t>
      </w:r>
    </w:p>
    <w:p w:rsidR="00416BFA" w:rsidRDefault="00067662" w:rsidP="00416BFA">
      <w:pPr>
        <w:pStyle w:val="lfej"/>
        <w:numPr>
          <w:ilvl w:val="1"/>
          <w:numId w:val="4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</w:t>
      </w:r>
      <w:r w:rsidR="00416BFA">
        <w:rPr>
          <w:rFonts w:ascii="Times New Roman" w:hAnsi="Times New Roman"/>
          <w:sz w:val="24"/>
        </w:rPr>
        <w:t xml:space="preserve">. május </w:t>
      </w:r>
      <w:r>
        <w:rPr>
          <w:rFonts w:ascii="Times New Roman" w:hAnsi="Times New Roman"/>
          <w:sz w:val="24"/>
        </w:rPr>
        <w:t>31. és 2014</w:t>
      </w:r>
      <w:r w:rsidR="00416BFA">
        <w:rPr>
          <w:rFonts w:ascii="Times New Roman" w:hAnsi="Times New Roman"/>
          <w:sz w:val="24"/>
        </w:rPr>
        <w:t>. május 30. között születettek</w:t>
      </w:r>
    </w:p>
    <w:p w:rsidR="00416BFA" w:rsidRDefault="00067662" w:rsidP="00416BFA">
      <w:pPr>
        <w:pStyle w:val="lfej"/>
        <w:numPr>
          <w:ilvl w:val="1"/>
          <w:numId w:val="4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2010. május 31. és 2012</w:t>
      </w:r>
      <w:r w:rsidR="00416BFA">
        <w:rPr>
          <w:rFonts w:ascii="Times New Roman" w:hAnsi="Times New Roman"/>
          <w:sz w:val="24"/>
        </w:rPr>
        <w:t>. május 30. között születettek</w:t>
      </w:r>
    </w:p>
    <w:p w:rsidR="00416BFA" w:rsidRDefault="00067662" w:rsidP="00416BFA">
      <w:pPr>
        <w:pStyle w:val="lfej"/>
        <w:numPr>
          <w:ilvl w:val="1"/>
          <w:numId w:val="4"/>
        </w:numPr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</w:t>
      </w:r>
      <w:r w:rsidR="00416BFA">
        <w:rPr>
          <w:rFonts w:ascii="Times New Roman" w:hAnsi="Times New Roman"/>
          <w:sz w:val="24"/>
        </w:rPr>
        <w:t>. május 30. előtt születettek</w:t>
      </w:r>
    </w:p>
    <w:p w:rsidR="00D5480A" w:rsidRPr="00771EFF" w:rsidRDefault="00D5480A" w:rsidP="00D5480A">
      <w:pPr>
        <w:pStyle w:val="lfej"/>
        <w:tabs>
          <w:tab w:val="clear" w:pos="4536"/>
          <w:tab w:val="clear" w:pos="9072"/>
          <w:tab w:val="left" w:pos="709"/>
          <w:tab w:val="left" w:pos="1843"/>
          <w:tab w:val="left" w:pos="2410"/>
          <w:tab w:val="left" w:pos="2835"/>
        </w:tabs>
        <w:ind w:left="8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jelentkezés felső korhatára 18 év</w:t>
      </w:r>
    </w:p>
    <w:p w:rsidR="00945EF7" w:rsidRDefault="00945EF7">
      <w:pPr>
        <w:pStyle w:val="Szvegtrzs"/>
        <w:spacing w:before="6"/>
        <w:rPr>
          <w:sz w:val="27"/>
        </w:rPr>
      </w:pPr>
    </w:p>
    <w:p w:rsidR="00945EF7" w:rsidRDefault="000A4855">
      <w:pPr>
        <w:pStyle w:val="Szvegtrzs"/>
        <w:ind w:left="116" w:right="110"/>
        <w:jc w:val="both"/>
      </w:pPr>
      <w:r>
        <w:t>A</w:t>
      </w:r>
      <w:r>
        <w:rPr>
          <w:spacing w:val="-11"/>
        </w:rPr>
        <w:t xml:space="preserve"> </w:t>
      </w:r>
      <w:r>
        <w:t>verseny</w:t>
      </w:r>
      <w:r>
        <w:rPr>
          <w:spacing w:val="-16"/>
        </w:rPr>
        <w:t xml:space="preserve"> </w:t>
      </w:r>
      <w:r>
        <w:t>anyaga:</w:t>
      </w:r>
      <w:r>
        <w:rPr>
          <w:spacing w:val="-9"/>
        </w:rPr>
        <w:t xml:space="preserve"> </w:t>
      </w:r>
      <w:r>
        <w:t>két</w:t>
      </w:r>
      <w:r>
        <w:rPr>
          <w:spacing w:val="-10"/>
        </w:rPr>
        <w:t xml:space="preserve"> </w:t>
      </w:r>
      <w:r>
        <w:t>szabadon</w:t>
      </w:r>
      <w:r>
        <w:rPr>
          <w:spacing w:val="-10"/>
        </w:rPr>
        <w:t xml:space="preserve"> </w:t>
      </w:r>
      <w:r>
        <w:t>választott</w:t>
      </w:r>
      <w:r>
        <w:rPr>
          <w:spacing w:val="-10"/>
        </w:rPr>
        <w:t xml:space="preserve"> </w:t>
      </w:r>
      <w:r>
        <w:t>mű.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szabadon</w:t>
      </w:r>
      <w:r>
        <w:rPr>
          <w:spacing w:val="-10"/>
        </w:rPr>
        <w:t xml:space="preserve"> </w:t>
      </w:r>
      <w:r>
        <w:t>választott</w:t>
      </w:r>
      <w:r>
        <w:rPr>
          <w:spacing w:val="-10"/>
        </w:rPr>
        <w:t xml:space="preserve"> </w:t>
      </w:r>
      <w:r>
        <w:t>művek</w:t>
      </w:r>
      <w:r>
        <w:rPr>
          <w:spacing w:val="-10"/>
        </w:rPr>
        <w:t xml:space="preserve"> </w:t>
      </w:r>
      <w:r>
        <w:t>nehézségi</w:t>
      </w:r>
      <w:r>
        <w:rPr>
          <w:spacing w:val="-10"/>
        </w:rPr>
        <w:t xml:space="preserve"> </w:t>
      </w:r>
      <w:r>
        <w:t>foka</w:t>
      </w:r>
      <w:r>
        <w:rPr>
          <w:spacing w:val="-9"/>
        </w:rPr>
        <w:t xml:space="preserve"> </w:t>
      </w:r>
      <w:r>
        <w:t>fejezze ki az adott korcsoport tantervi évfolyamainak szintjét. A versenyműsort kotta nélkül kell előadni. Műsoridő minden korcsoportnál maximum 7 perc. Előre rögzített anyag nem</w:t>
      </w:r>
      <w:r>
        <w:rPr>
          <w:spacing w:val="-12"/>
        </w:rPr>
        <w:t xml:space="preserve"> </w:t>
      </w:r>
      <w:r>
        <w:t>megengedett.</w:t>
      </w:r>
    </w:p>
    <w:p w:rsidR="00945EF7" w:rsidRDefault="00945EF7">
      <w:pPr>
        <w:pStyle w:val="Szvegtrzs"/>
        <w:spacing w:before="7"/>
        <w:rPr>
          <w:sz w:val="27"/>
        </w:rPr>
      </w:pPr>
    </w:p>
    <w:p w:rsidR="00945EF7" w:rsidRDefault="000A4855">
      <w:pPr>
        <w:pStyle w:val="Listaszerbekezds"/>
        <w:numPr>
          <w:ilvl w:val="0"/>
          <w:numId w:val="4"/>
        </w:numPr>
        <w:tabs>
          <w:tab w:val="left" w:pos="760"/>
        </w:tabs>
        <w:spacing w:line="276" w:lineRule="auto"/>
        <w:ind w:left="759" w:right="6123"/>
        <w:rPr>
          <w:sz w:val="24"/>
        </w:rPr>
      </w:pPr>
      <w:r>
        <w:rPr>
          <w:i/>
          <w:sz w:val="24"/>
        </w:rPr>
        <w:t xml:space="preserve">Kamara - zenekar </w:t>
      </w:r>
      <w:proofErr w:type="gramStart"/>
      <w:r>
        <w:rPr>
          <w:i/>
          <w:sz w:val="24"/>
        </w:rPr>
        <w:t>kategória</w:t>
      </w:r>
      <w:proofErr w:type="gramEnd"/>
      <w:r>
        <w:rPr>
          <w:sz w:val="24"/>
        </w:rPr>
        <w:t>: Korcsoportok:</w:t>
      </w:r>
    </w:p>
    <w:p w:rsidR="00945EF7" w:rsidRDefault="000A4855">
      <w:pPr>
        <w:pStyle w:val="Listaszerbekezds"/>
        <w:numPr>
          <w:ilvl w:val="1"/>
          <w:numId w:val="4"/>
        </w:numPr>
        <w:tabs>
          <w:tab w:val="left" w:pos="1556"/>
          <w:tab w:val="left" w:pos="1557"/>
        </w:tabs>
        <w:spacing w:line="234" w:lineRule="exact"/>
        <w:ind w:hanging="721"/>
        <w:rPr>
          <w:sz w:val="24"/>
        </w:rPr>
      </w:pPr>
      <w:r>
        <w:rPr>
          <w:sz w:val="24"/>
        </w:rPr>
        <w:t>korcsoport: átlagéletkor maximum: 10</w:t>
      </w:r>
      <w:r>
        <w:rPr>
          <w:spacing w:val="-10"/>
          <w:sz w:val="24"/>
        </w:rPr>
        <w:t xml:space="preserve"> </w:t>
      </w:r>
      <w:r>
        <w:rPr>
          <w:sz w:val="24"/>
        </w:rPr>
        <w:t>év</w:t>
      </w:r>
    </w:p>
    <w:p w:rsidR="00945EF7" w:rsidRDefault="000A4855">
      <w:pPr>
        <w:pStyle w:val="Listaszerbekezds"/>
        <w:numPr>
          <w:ilvl w:val="1"/>
          <w:numId w:val="4"/>
        </w:numPr>
        <w:tabs>
          <w:tab w:val="left" w:pos="1556"/>
          <w:tab w:val="left" w:pos="1557"/>
        </w:tabs>
        <w:spacing w:before="43"/>
        <w:ind w:hanging="721"/>
        <w:rPr>
          <w:sz w:val="24"/>
        </w:rPr>
      </w:pPr>
      <w:r>
        <w:rPr>
          <w:sz w:val="24"/>
        </w:rPr>
        <w:t>korcsoport: átlagéletkor maximum: 13</w:t>
      </w:r>
      <w:r>
        <w:rPr>
          <w:spacing w:val="-10"/>
          <w:sz w:val="24"/>
        </w:rPr>
        <w:t xml:space="preserve"> </w:t>
      </w:r>
      <w:r>
        <w:rPr>
          <w:sz w:val="24"/>
        </w:rPr>
        <w:t>év</w:t>
      </w:r>
    </w:p>
    <w:p w:rsidR="00945EF7" w:rsidRDefault="000A4855">
      <w:pPr>
        <w:pStyle w:val="Listaszerbekezds"/>
        <w:numPr>
          <w:ilvl w:val="1"/>
          <w:numId w:val="4"/>
        </w:numPr>
        <w:tabs>
          <w:tab w:val="left" w:pos="1556"/>
          <w:tab w:val="left" w:pos="1557"/>
        </w:tabs>
        <w:spacing w:before="41"/>
        <w:ind w:hanging="721"/>
        <w:rPr>
          <w:sz w:val="24"/>
        </w:rPr>
      </w:pPr>
      <w:r>
        <w:rPr>
          <w:sz w:val="24"/>
        </w:rPr>
        <w:t>korcsoport: átlagéletkor maximum: 16</w:t>
      </w:r>
      <w:r>
        <w:rPr>
          <w:spacing w:val="-11"/>
          <w:sz w:val="24"/>
        </w:rPr>
        <w:t xml:space="preserve"> </w:t>
      </w:r>
      <w:r>
        <w:rPr>
          <w:sz w:val="24"/>
        </w:rPr>
        <w:t>év</w:t>
      </w:r>
    </w:p>
    <w:p w:rsidR="00D5480A" w:rsidRPr="00D5480A" w:rsidRDefault="00D5480A" w:rsidP="00D5480A">
      <w:pPr>
        <w:tabs>
          <w:tab w:val="left" w:pos="1556"/>
          <w:tab w:val="left" w:pos="1557"/>
        </w:tabs>
        <w:spacing w:before="41"/>
        <w:ind w:left="835"/>
        <w:rPr>
          <w:sz w:val="24"/>
        </w:rPr>
      </w:pPr>
      <w:r>
        <w:rPr>
          <w:sz w:val="24"/>
        </w:rPr>
        <w:t>A jelentkezés felső korhatára 18 év</w:t>
      </w:r>
    </w:p>
    <w:p w:rsidR="00945EF7" w:rsidRDefault="00945EF7">
      <w:pPr>
        <w:pStyle w:val="Szvegtrzs"/>
        <w:spacing w:before="6"/>
        <w:rPr>
          <w:sz w:val="27"/>
        </w:rPr>
      </w:pPr>
    </w:p>
    <w:p w:rsidR="00945EF7" w:rsidRDefault="000A4855">
      <w:pPr>
        <w:pStyle w:val="Szvegtrzs"/>
        <w:ind w:left="116" w:right="112"/>
        <w:jc w:val="both"/>
      </w:pPr>
      <w:r>
        <w:t>A</w:t>
      </w:r>
      <w:r>
        <w:rPr>
          <w:spacing w:val="-11"/>
        </w:rPr>
        <w:t xml:space="preserve"> </w:t>
      </w:r>
      <w:r>
        <w:t>verseny</w:t>
      </w:r>
      <w:r>
        <w:rPr>
          <w:spacing w:val="-15"/>
        </w:rPr>
        <w:t xml:space="preserve"> </w:t>
      </w:r>
      <w:r>
        <w:t>anyaga:</w:t>
      </w:r>
      <w:r>
        <w:rPr>
          <w:spacing w:val="-10"/>
        </w:rPr>
        <w:t xml:space="preserve"> </w:t>
      </w:r>
      <w:r>
        <w:t>két</w:t>
      </w:r>
      <w:r>
        <w:rPr>
          <w:spacing w:val="-10"/>
        </w:rPr>
        <w:t xml:space="preserve"> </w:t>
      </w:r>
      <w:r>
        <w:t>szabadon</w:t>
      </w:r>
      <w:r>
        <w:rPr>
          <w:spacing w:val="-10"/>
        </w:rPr>
        <w:t xml:space="preserve"> </w:t>
      </w:r>
      <w:r>
        <w:t>választott</w:t>
      </w:r>
      <w:r>
        <w:rPr>
          <w:spacing w:val="-10"/>
        </w:rPr>
        <w:t xml:space="preserve"> </w:t>
      </w:r>
      <w:r>
        <w:t>mű.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szabadon</w:t>
      </w:r>
      <w:r>
        <w:rPr>
          <w:spacing w:val="-10"/>
        </w:rPr>
        <w:t xml:space="preserve"> </w:t>
      </w:r>
      <w:r>
        <w:t>választott</w:t>
      </w:r>
      <w:r>
        <w:rPr>
          <w:spacing w:val="-10"/>
        </w:rPr>
        <w:t xml:space="preserve"> </w:t>
      </w:r>
      <w:r>
        <w:t>művek</w:t>
      </w:r>
      <w:r>
        <w:rPr>
          <w:spacing w:val="-10"/>
        </w:rPr>
        <w:t xml:space="preserve"> </w:t>
      </w:r>
      <w:r>
        <w:t>nehézségi</w:t>
      </w:r>
      <w:r>
        <w:rPr>
          <w:spacing w:val="-10"/>
        </w:rPr>
        <w:t xml:space="preserve"> </w:t>
      </w:r>
      <w:r>
        <w:t>foka</w:t>
      </w:r>
      <w:r>
        <w:rPr>
          <w:spacing w:val="-9"/>
        </w:rPr>
        <w:t xml:space="preserve"> </w:t>
      </w:r>
      <w:r>
        <w:t>fejezze ki az adott korcsoport tantervi évfolyamainak szintjét. A versenyműsort kotta nélkül kell előadni. Műsoridő minden korcsoportnál maximum 10 perc. Előre rögzített anyag nem</w:t>
      </w:r>
      <w:r>
        <w:rPr>
          <w:spacing w:val="-14"/>
        </w:rPr>
        <w:t xml:space="preserve"> </w:t>
      </w:r>
      <w:r>
        <w:t>megengedett.</w:t>
      </w:r>
    </w:p>
    <w:p w:rsidR="00945EF7" w:rsidRDefault="00945EF7">
      <w:pPr>
        <w:pStyle w:val="Szvegtrzs"/>
        <w:spacing w:before="1"/>
      </w:pPr>
    </w:p>
    <w:p w:rsidR="00945EF7" w:rsidRDefault="000A4855">
      <w:pPr>
        <w:pStyle w:val="Szvegtrzs"/>
        <w:ind w:left="116" w:right="109"/>
        <w:jc w:val="both"/>
      </w:pPr>
      <w:r>
        <w:rPr>
          <w:b/>
        </w:rPr>
        <w:t xml:space="preserve">A verseny díjai: </w:t>
      </w:r>
      <w:r>
        <w:t xml:space="preserve">A versenybizottság </w:t>
      </w:r>
      <w:proofErr w:type="gramStart"/>
      <w:r>
        <w:t>kategóriánként</w:t>
      </w:r>
      <w:proofErr w:type="gramEnd"/>
      <w:r>
        <w:t xml:space="preserve"> és korcsoportonként I., II., és III. helyezést, valamint különdíjakat adhat ki.</w:t>
      </w:r>
    </w:p>
    <w:p w:rsidR="00945EF7" w:rsidRDefault="00945EF7">
      <w:pPr>
        <w:pStyle w:val="Szvegtrzs"/>
      </w:pPr>
    </w:p>
    <w:p w:rsidR="00945EF7" w:rsidRDefault="000A4855">
      <w:pPr>
        <w:pStyle w:val="Szvegtrzs"/>
        <w:ind w:left="116" w:right="106"/>
        <w:jc w:val="both"/>
      </w:pPr>
      <w:r>
        <w:rPr>
          <w:b/>
        </w:rPr>
        <w:t xml:space="preserve">A nevezés módja: </w:t>
      </w:r>
      <w:r w:rsidR="00067662">
        <w:t>A verseny nevezési lapja 2026</w:t>
      </w:r>
      <w:r w:rsidR="00971E14">
        <w:t>. április</w:t>
      </w:r>
      <w:r w:rsidR="005C49B4">
        <w:t xml:space="preserve"> 30-tó</w:t>
      </w:r>
      <w:r>
        <w:t>l lesz elérhető a</w:t>
      </w:r>
      <w:r>
        <w:rPr>
          <w:color w:val="0000FF"/>
          <w:u w:val="single" w:color="0000FF"/>
        </w:rPr>
        <w:t xml:space="preserve"> </w:t>
      </w:r>
      <w:hyperlink w:history="1">
        <w:r w:rsidR="008D0160" w:rsidRPr="00C53584">
          <w:rPr>
            <w:rStyle w:val="Hiperhivatkozs"/>
            <w:u w:color="0000FF"/>
          </w:rPr>
          <w:t>www.varisuli.hu</w:t>
        </w:r>
        <w:r w:rsidR="008D0160" w:rsidRPr="00C53584">
          <w:rPr>
            <w:rStyle w:val="Hiperhivatkozs"/>
          </w:rPr>
          <w:t xml:space="preserve"> </w:t>
        </w:r>
      </w:hyperlink>
      <w:r w:rsidR="008D0160">
        <w:t>honlapon</w:t>
      </w:r>
      <w:r w:rsidR="00944686">
        <w:t xml:space="preserve"> (kezdőlap – </w:t>
      </w:r>
      <w:proofErr w:type="gramStart"/>
      <w:r w:rsidR="00944686">
        <w:t>aktualitások</w:t>
      </w:r>
      <w:proofErr w:type="gramEnd"/>
      <w:r w:rsidR="00944686">
        <w:t xml:space="preserve"> fül alatt található)</w:t>
      </w:r>
      <w:r w:rsidR="008D0160">
        <w:t>, melyet 20</w:t>
      </w:r>
      <w:r w:rsidR="00067662">
        <w:t>26. május 25</w:t>
      </w:r>
      <w:r>
        <w:t>-ig lehet eljuttatni elektronikusan és postai úton a rendező iskola címére (Vári Emil Általános Iskola, 4600 Kisv</w:t>
      </w:r>
      <w:r w:rsidR="00416BFA">
        <w:t xml:space="preserve">árda Mártírok útja 5. valamint </w:t>
      </w:r>
      <w:hyperlink r:id="rId6" w:history="1">
        <w:r w:rsidR="008D0160" w:rsidRPr="00C53584">
          <w:rPr>
            <w:rStyle w:val="Hiperhivatkozs"/>
            <w:u w:color="0000FF"/>
          </w:rPr>
          <w:t xml:space="preserve"> pokolmiklos69@gmail.com</w:t>
        </w:r>
        <w:r w:rsidR="008D0160" w:rsidRPr="00C53584">
          <w:rPr>
            <w:rStyle w:val="Hiperhivatkozs"/>
          </w:rPr>
          <w:t>;</w:t>
        </w:r>
        <w:r w:rsidR="008D0160" w:rsidRPr="008D0160">
          <w:rPr>
            <w:rStyle w:val="Hiperhivatkozs"/>
            <w:u w:val="none"/>
          </w:rPr>
          <w:t xml:space="preserve"> vagy a </w:t>
        </w:r>
        <w:r w:rsidR="008D0160" w:rsidRPr="00C53584">
          <w:rPr>
            <w:rStyle w:val="Hiperhivatkozs"/>
            <w:u w:color="0000FF"/>
          </w:rPr>
          <w:t>variemil1982@gmail.com</w:t>
        </w:r>
        <w:r w:rsidR="008D0160" w:rsidRPr="00C53584">
          <w:rPr>
            <w:rStyle w:val="Hiperhivatkozs"/>
          </w:rPr>
          <w:t xml:space="preserve"> </w:t>
        </w:r>
      </w:hyperlink>
      <w:r>
        <w:t>e-mail címre).</w:t>
      </w:r>
    </w:p>
    <w:p w:rsidR="00945EF7" w:rsidRDefault="00945EF7">
      <w:pPr>
        <w:pStyle w:val="Szvegtrzs"/>
        <w:rPr>
          <w:sz w:val="20"/>
        </w:rPr>
      </w:pPr>
    </w:p>
    <w:p w:rsidR="00945EF7" w:rsidRDefault="00945EF7">
      <w:pPr>
        <w:pStyle w:val="Szvegtrzs"/>
        <w:spacing w:before="2"/>
        <w:rPr>
          <w:sz w:val="20"/>
        </w:rPr>
      </w:pPr>
    </w:p>
    <w:p w:rsidR="00945EF7" w:rsidRDefault="000A4855">
      <w:pPr>
        <w:pStyle w:val="Cmsor3"/>
        <w:spacing w:before="90"/>
      </w:pPr>
      <w:r>
        <w:t>Nevezési díj:</w:t>
      </w:r>
    </w:p>
    <w:p w:rsidR="00945EF7" w:rsidRDefault="00A72DB6" w:rsidP="00A72DB6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2"/>
        <w:ind w:hanging="361"/>
      </w:pPr>
      <w:r>
        <w:t>Nevezési díj nincs</w:t>
      </w:r>
    </w:p>
    <w:p w:rsidR="00945EF7" w:rsidRDefault="00945EF7">
      <w:pPr>
        <w:pStyle w:val="Szvegtrzs"/>
      </w:pPr>
    </w:p>
    <w:p w:rsidR="00945EF7" w:rsidRDefault="00945EF7">
      <w:pPr>
        <w:pStyle w:val="Szvegtrzs"/>
        <w:spacing w:before="2"/>
      </w:pPr>
    </w:p>
    <w:p w:rsidR="00945EF7" w:rsidRDefault="000A4855">
      <w:pPr>
        <w:spacing w:line="276" w:lineRule="auto"/>
        <w:ind w:left="116" w:right="107"/>
        <w:jc w:val="both"/>
        <w:rPr>
          <w:b/>
          <w:sz w:val="24"/>
        </w:rPr>
      </w:pPr>
      <w:r>
        <w:rPr>
          <w:b/>
          <w:sz w:val="24"/>
        </w:rPr>
        <w:t xml:space="preserve">Étkezési lehetőség: </w:t>
      </w:r>
      <w:r w:rsidR="00093B34">
        <w:rPr>
          <w:sz w:val="24"/>
        </w:rPr>
        <w:t>Ebédet lehet</w:t>
      </w:r>
      <w:r>
        <w:rPr>
          <w:sz w:val="24"/>
        </w:rPr>
        <w:t xml:space="preserve">, rendelni </w:t>
      </w:r>
      <w:r>
        <w:rPr>
          <w:b/>
          <w:sz w:val="24"/>
        </w:rPr>
        <w:t>melyet kérünk előre jelezni.</w:t>
      </w:r>
    </w:p>
    <w:p w:rsidR="00945EF7" w:rsidRDefault="00093B34" w:rsidP="00093B34">
      <w:pPr>
        <w:pStyle w:val="Szvegtrzs"/>
        <w:spacing w:before="1"/>
        <w:ind w:left="142"/>
        <w:jc w:val="both"/>
      </w:pPr>
      <w:r>
        <w:t>A m</w:t>
      </w:r>
      <w:r w:rsidR="00971E14">
        <w:t>enü: Csontleves</w:t>
      </w:r>
      <w:r>
        <w:t>, 2 szelet rántott csirkemell, párolt rizs, savanyúság/</w:t>
      </w:r>
      <w:proofErr w:type="gramStart"/>
      <w:r>
        <w:t>tar</w:t>
      </w:r>
      <w:r w:rsidR="00971E14">
        <w:t>tár mártás</w:t>
      </w:r>
      <w:proofErr w:type="gramEnd"/>
      <w:r w:rsidR="00971E14">
        <w:t>, 1 üveg üdítő. A menü 3.5</w:t>
      </w:r>
      <w:r>
        <w:t xml:space="preserve">00 Ft/fő áron biztosított. </w:t>
      </w:r>
    </w:p>
    <w:p w:rsidR="00945EF7" w:rsidRDefault="00945EF7">
      <w:pPr>
        <w:pStyle w:val="Szvegtrzs"/>
        <w:rPr>
          <w:sz w:val="20"/>
        </w:rPr>
      </w:pPr>
    </w:p>
    <w:p w:rsidR="00945EF7" w:rsidRDefault="00945EF7">
      <w:pPr>
        <w:pStyle w:val="Szvegtrzs"/>
        <w:rPr>
          <w:sz w:val="20"/>
        </w:rPr>
      </w:pPr>
    </w:p>
    <w:p w:rsidR="00945EF7" w:rsidRDefault="000A4855">
      <w:pPr>
        <w:spacing w:before="214"/>
        <w:ind w:left="116"/>
        <w:rPr>
          <w:sz w:val="24"/>
        </w:rPr>
      </w:pPr>
      <w:r>
        <w:rPr>
          <w:b/>
          <w:sz w:val="24"/>
        </w:rPr>
        <w:t xml:space="preserve">Szállás lehetőség: </w:t>
      </w:r>
      <w:r>
        <w:rPr>
          <w:sz w:val="24"/>
        </w:rPr>
        <w:t>A Bessenyei György Gimnázium és Kollégiumban előzetes egyeztetés szerint.</w:t>
      </w:r>
    </w:p>
    <w:p w:rsidR="00945EF7" w:rsidRDefault="00945EF7">
      <w:pPr>
        <w:rPr>
          <w:sz w:val="24"/>
        </w:rPr>
        <w:sectPr w:rsidR="00945EF7">
          <w:pgSz w:w="11910" w:h="16840"/>
          <w:pgMar w:top="1320" w:right="880" w:bottom="280" w:left="1300" w:header="708" w:footer="708" w:gutter="0"/>
          <w:cols w:space="708"/>
        </w:sectPr>
      </w:pPr>
    </w:p>
    <w:p w:rsidR="00945EF7" w:rsidRDefault="00944686" w:rsidP="00944686">
      <w:pPr>
        <w:spacing w:before="78"/>
        <w:ind w:left="2624" w:right="2622" w:hanging="923"/>
        <w:jc w:val="center"/>
        <w:rPr>
          <w:sz w:val="20"/>
        </w:rPr>
      </w:pPr>
      <w:r>
        <w:rPr>
          <w:sz w:val="20"/>
        </w:rPr>
        <w:lastRenderedPageBreak/>
        <w:t>DÉLIBÁB ALAPFOKÚ MŰVÉSZETI</w:t>
      </w:r>
      <w:r w:rsidR="00F10C7D">
        <w:rPr>
          <w:sz w:val="20"/>
        </w:rPr>
        <w:t xml:space="preserve"> ISKOLA </w:t>
      </w:r>
    </w:p>
    <w:p w:rsidR="00945EF7" w:rsidRDefault="00945EF7">
      <w:pPr>
        <w:pStyle w:val="Szvegtrzs"/>
        <w:rPr>
          <w:sz w:val="22"/>
        </w:rPr>
      </w:pPr>
    </w:p>
    <w:p w:rsidR="00945EF7" w:rsidRDefault="00945EF7">
      <w:pPr>
        <w:pStyle w:val="Szvegtrzs"/>
        <w:rPr>
          <w:sz w:val="22"/>
        </w:rPr>
      </w:pPr>
    </w:p>
    <w:p w:rsidR="00945EF7" w:rsidRDefault="00067662" w:rsidP="0095707D">
      <w:pPr>
        <w:spacing w:before="183"/>
        <w:ind w:left="2771" w:right="919" w:hanging="2629"/>
        <w:rPr>
          <w:b/>
          <w:i/>
          <w:sz w:val="48"/>
        </w:rPr>
      </w:pPr>
      <w:r>
        <w:rPr>
          <w:b/>
          <w:i/>
          <w:sz w:val="48"/>
        </w:rPr>
        <w:t>XIX</w:t>
      </w:r>
      <w:r w:rsidR="000A4855">
        <w:rPr>
          <w:b/>
          <w:i/>
          <w:sz w:val="48"/>
        </w:rPr>
        <w:t xml:space="preserve">. Regionális Szintetizátor - </w:t>
      </w:r>
      <w:proofErr w:type="spellStart"/>
      <w:r w:rsidR="000A4855">
        <w:rPr>
          <w:b/>
          <w:i/>
          <w:sz w:val="48"/>
        </w:rPr>
        <w:t>Keyboard</w:t>
      </w:r>
      <w:proofErr w:type="spellEnd"/>
      <w:r w:rsidR="000A4855">
        <w:rPr>
          <w:b/>
          <w:i/>
          <w:sz w:val="48"/>
        </w:rPr>
        <w:t xml:space="preserve"> Találkozó és Verseny</w:t>
      </w:r>
    </w:p>
    <w:p w:rsidR="00945EF7" w:rsidRDefault="00067662">
      <w:pPr>
        <w:spacing w:before="322"/>
        <w:ind w:left="7"/>
        <w:jc w:val="center"/>
        <w:rPr>
          <w:b/>
          <w:sz w:val="28"/>
        </w:rPr>
      </w:pPr>
      <w:r>
        <w:rPr>
          <w:b/>
          <w:sz w:val="28"/>
        </w:rPr>
        <w:t>2026. május 29</w:t>
      </w:r>
      <w:r w:rsidR="000A4855">
        <w:rPr>
          <w:b/>
          <w:sz w:val="28"/>
        </w:rPr>
        <w:t>.</w:t>
      </w:r>
    </w:p>
    <w:p w:rsidR="00945EF7" w:rsidRDefault="00945EF7">
      <w:pPr>
        <w:pStyle w:val="Szvegtrzs"/>
        <w:rPr>
          <w:b/>
          <w:sz w:val="30"/>
        </w:rPr>
      </w:pPr>
    </w:p>
    <w:p w:rsidR="00945EF7" w:rsidRDefault="00945EF7">
      <w:pPr>
        <w:pStyle w:val="Szvegtrzs"/>
        <w:rPr>
          <w:b/>
          <w:sz w:val="30"/>
        </w:rPr>
      </w:pPr>
    </w:p>
    <w:p w:rsidR="00945EF7" w:rsidRDefault="00945EF7">
      <w:pPr>
        <w:pStyle w:val="Szvegtrzs"/>
        <w:spacing w:before="1"/>
        <w:rPr>
          <w:b/>
        </w:rPr>
      </w:pPr>
    </w:p>
    <w:p w:rsidR="00945EF7" w:rsidRDefault="000A4855">
      <w:pPr>
        <w:ind w:left="4"/>
        <w:jc w:val="center"/>
        <w:rPr>
          <w:sz w:val="36"/>
        </w:rPr>
      </w:pPr>
      <w:r>
        <w:rPr>
          <w:sz w:val="36"/>
        </w:rPr>
        <w:t>JELENTKEZÉSI LAP</w:t>
      </w:r>
    </w:p>
    <w:p w:rsidR="00945EF7" w:rsidRDefault="00945EF7">
      <w:pPr>
        <w:pStyle w:val="Szvegtrzs"/>
        <w:rPr>
          <w:sz w:val="40"/>
        </w:rPr>
      </w:pPr>
    </w:p>
    <w:p w:rsidR="00945EF7" w:rsidRDefault="00945EF7">
      <w:pPr>
        <w:pStyle w:val="Szvegtrzs"/>
        <w:rPr>
          <w:sz w:val="32"/>
        </w:rPr>
      </w:pPr>
    </w:p>
    <w:p w:rsidR="00945EF7" w:rsidRDefault="000A4855">
      <w:pPr>
        <w:pStyle w:val="Szvegtrzs"/>
        <w:ind w:left="116"/>
      </w:pPr>
      <w:r>
        <w:t>A jelentkező neve, születési helye, ideje</w:t>
      </w:r>
      <w:proofErr w:type="gramStart"/>
      <w:r>
        <w:t>: …</w:t>
      </w:r>
      <w:proofErr w:type="gramEnd"/>
      <w:r>
        <w:t>………………………………………..........................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…………………………………………………………………………………………………...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…………………………………………………………………………………………………...</w:t>
      </w:r>
    </w:p>
    <w:p w:rsidR="00945EF7" w:rsidRDefault="00945EF7">
      <w:pPr>
        <w:pStyle w:val="Szvegtrzs"/>
        <w:spacing w:before="1"/>
      </w:pPr>
    </w:p>
    <w:p w:rsidR="00945EF7" w:rsidRDefault="000A4855">
      <w:pPr>
        <w:pStyle w:val="Szvegtrzs"/>
        <w:ind w:left="116"/>
      </w:pPr>
      <w:r>
        <w:t>Iskola neve, címe, telefonszáma</w:t>
      </w:r>
      <w:proofErr w:type="gramStart"/>
      <w:r>
        <w:t>:</w:t>
      </w:r>
      <w:r>
        <w:rPr>
          <w:spacing w:val="-8"/>
        </w:rPr>
        <w:t xml:space="preserve"> </w:t>
      </w:r>
      <w:r>
        <w:t>…</w:t>
      </w:r>
      <w:proofErr w:type="gramEnd"/>
      <w:r>
        <w:t>…………………………………………………………….</w:t>
      </w:r>
    </w:p>
    <w:p w:rsidR="00945EF7" w:rsidRDefault="000A4855">
      <w:pPr>
        <w:pStyle w:val="Szvegtrzs"/>
        <w:spacing w:line="275" w:lineRule="exact"/>
        <w:ind w:left="116"/>
      </w:pPr>
      <w:r>
        <w:t>…………………………………………………………………………………………………...</w:t>
      </w:r>
    </w:p>
    <w:p w:rsidR="00945EF7" w:rsidRDefault="000A4855">
      <w:pPr>
        <w:pStyle w:val="Szvegtrzs"/>
        <w:spacing w:line="275" w:lineRule="exact"/>
        <w:ind w:left="116"/>
      </w:pPr>
      <w:r>
        <w:t>…………………………………………………………………………………………………...</w:t>
      </w:r>
    </w:p>
    <w:p w:rsidR="00945EF7" w:rsidRDefault="000A4855">
      <w:pPr>
        <w:pStyle w:val="Szvegtrzs"/>
        <w:spacing w:line="480" w:lineRule="auto"/>
        <w:ind w:left="116" w:right="534"/>
      </w:pPr>
      <w:r>
        <w:t>…………………………………………………………………………………………………... Felkészítő tanár</w:t>
      </w:r>
      <w:proofErr w:type="gramStart"/>
      <w:r>
        <w:t>:</w:t>
      </w:r>
      <w:r>
        <w:rPr>
          <w:spacing w:val="-2"/>
        </w:rPr>
        <w:t xml:space="preserve"> </w:t>
      </w:r>
      <w:r>
        <w:t>…</w:t>
      </w:r>
      <w:proofErr w:type="gramEnd"/>
      <w:r>
        <w:t>……………………………………………………………………………...</w:t>
      </w: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2"/>
        </w:rPr>
      </w:pPr>
    </w:p>
    <w:p w:rsidR="00945EF7" w:rsidRDefault="000A4855">
      <w:pPr>
        <w:pStyle w:val="Listaszerbekezds"/>
        <w:numPr>
          <w:ilvl w:val="0"/>
          <w:numId w:val="3"/>
        </w:numPr>
        <w:tabs>
          <w:tab w:val="left" w:pos="837"/>
        </w:tabs>
        <w:ind w:hanging="361"/>
        <w:rPr>
          <w:b/>
          <w:i/>
          <w:sz w:val="32"/>
        </w:rPr>
      </w:pPr>
      <w:r>
        <w:rPr>
          <w:b/>
          <w:i/>
          <w:sz w:val="32"/>
        </w:rPr>
        <w:t>Szintetizátor -</w:t>
      </w:r>
      <w:r>
        <w:rPr>
          <w:b/>
          <w:i/>
          <w:spacing w:val="-2"/>
          <w:sz w:val="32"/>
        </w:rPr>
        <w:t xml:space="preserve"> </w:t>
      </w:r>
      <w:proofErr w:type="spellStart"/>
      <w:r>
        <w:rPr>
          <w:b/>
          <w:i/>
          <w:sz w:val="32"/>
        </w:rPr>
        <w:t>Keyboard</w:t>
      </w:r>
      <w:proofErr w:type="spellEnd"/>
    </w:p>
    <w:p w:rsidR="00945EF7" w:rsidRDefault="00945EF7">
      <w:pPr>
        <w:pStyle w:val="Szvegtrzs"/>
        <w:rPr>
          <w:b/>
          <w:i/>
          <w:sz w:val="34"/>
        </w:rPr>
      </w:pPr>
    </w:p>
    <w:p w:rsidR="00945EF7" w:rsidRDefault="00945EF7">
      <w:pPr>
        <w:pStyle w:val="Szvegtrzs"/>
        <w:spacing w:before="1"/>
        <w:rPr>
          <w:b/>
          <w:i/>
          <w:sz w:val="30"/>
        </w:rPr>
      </w:pPr>
    </w:p>
    <w:p w:rsidR="00945EF7" w:rsidRDefault="000A4855">
      <w:pPr>
        <w:pStyle w:val="Szvegtrzs"/>
        <w:ind w:left="116"/>
      </w:pPr>
      <w:r>
        <w:t>Korcsoport</w:t>
      </w:r>
      <w:proofErr w:type="gramStart"/>
      <w:r>
        <w:t>:…………..</w:t>
      </w:r>
      <w:proofErr w:type="gramEnd"/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2"/>
        </w:rPr>
      </w:pPr>
    </w:p>
    <w:p w:rsidR="00945EF7" w:rsidRDefault="000A4855">
      <w:pPr>
        <w:pStyle w:val="Szvegtrzs"/>
        <w:ind w:left="116"/>
      </w:pPr>
      <w:proofErr w:type="gramStart"/>
      <w:r>
        <w:t>Szerző(</w:t>
      </w:r>
      <w:proofErr w:type="gramEnd"/>
      <w:r>
        <w:t>k) és mű(</w:t>
      </w:r>
      <w:proofErr w:type="spellStart"/>
      <w:r>
        <w:t>vek</w:t>
      </w:r>
      <w:proofErr w:type="spellEnd"/>
      <w:r>
        <w:t>) címe(i): (maximum két mű):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………………………………………………………………………………….</w:t>
      </w:r>
    </w:p>
    <w:p w:rsidR="00945EF7" w:rsidRDefault="00945EF7">
      <w:pPr>
        <w:sectPr w:rsidR="00945EF7">
          <w:pgSz w:w="11910" w:h="16840"/>
          <w:pgMar w:top="1320" w:right="880" w:bottom="280" w:left="1300" w:header="708" w:footer="708" w:gutter="0"/>
          <w:cols w:space="708"/>
        </w:sectPr>
      </w:pPr>
    </w:p>
    <w:p w:rsidR="00945EF7" w:rsidRDefault="000A4855">
      <w:pPr>
        <w:pStyle w:val="Listaszerbekezds"/>
        <w:numPr>
          <w:ilvl w:val="0"/>
          <w:numId w:val="3"/>
        </w:numPr>
        <w:tabs>
          <w:tab w:val="left" w:pos="838"/>
        </w:tabs>
        <w:spacing w:before="58"/>
        <w:ind w:left="837" w:hanging="362"/>
        <w:rPr>
          <w:b/>
          <w:i/>
          <w:sz w:val="36"/>
        </w:rPr>
      </w:pPr>
      <w:r>
        <w:rPr>
          <w:b/>
          <w:i/>
          <w:sz w:val="36"/>
        </w:rPr>
        <w:lastRenderedPageBreak/>
        <w:t>Kamara -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Zenekar</w:t>
      </w:r>
    </w:p>
    <w:p w:rsidR="00945EF7" w:rsidRDefault="00945EF7">
      <w:pPr>
        <w:pStyle w:val="Szvegtrzs"/>
        <w:rPr>
          <w:b/>
          <w:i/>
          <w:sz w:val="48"/>
        </w:rPr>
      </w:pPr>
    </w:p>
    <w:p w:rsidR="00945EF7" w:rsidRDefault="000A4855">
      <w:pPr>
        <w:pStyle w:val="Szvegtrzs"/>
        <w:ind w:left="116"/>
      </w:pPr>
      <w:r>
        <w:t>Korcsoport</w:t>
      </w:r>
      <w:proofErr w:type="gramStart"/>
      <w:r>
        <w:t>:…………..</w:t>
      </w:r>
      <w:proofErr w:type="gramEnd"/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0A4855">
      <w:pPr>
        <w:pStyle w:val="Szvegtrzs"/>
        <w:spacing w:before="230"/>
        <w:ind w:left="116"/>
      </w:pPr>
      <w:proofErr w:type="gramStart"/>
      <w:r>
        <w:t>Szerző(</w:t>
      </w:r>
      <w:proofErr w:type="gramEnd"/>
      <w:r>
        <w:t>k) és mű(</w:t>
      </w:r>
      <w:proofErr w:type="spellStart"/>
      <w:r>
        <w:t>vek</w:t>
      </w:r>
      <w:proofErr w:type="spellEnd"/>
      <w:r>
        <w:t>) címe(i): (maximum 2 mű):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</w:t>
      </w: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0A4855">
      <w:pPr>
        <w:pStyle w:val="Szvegtrzs"/>
        <w:spacing w:before="231"/>
        <w:ind w:left="116"/>
      </w:pPr>
      <w:r>
        <w:t>Jelentkezők nevei (az együttes összetétele):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spacing w:before="1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</w:t>
      </w:r>
    </w:p>
    <w:p w:rsidR="00945EF7" w:rsidRDefault="000A4855">
      <w:pPr>
        <w:pStyle w:val="Szvegtrzs"/>
        <w:ind w:left="116"/>
      </w:pPr>
      <w:r>
        <w:t>………………………………………………………………………………………………………..</w:t>
      </w: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067662">
      <w:pPr>
        <w:pStyle w:val="Szvegtrzs"/>
        <w:tabs>
          <w:tab w:val="left" w:leader="dot" w:pos="6416"/>
        </w:tabs>
        <w:spacing w:before="161"/>
        <w:ind w:left="116"/>
      </w:pPr>
      <w:r>
        <w:t>…</w:t>
      </w:r>
      <w:proofErr w:type="gramStart"/>
      <w:r>
        <w:t>………………………………..</w:t>
      </w:r>
      <w:proofErr w:type="gramEnd"/>
      <w:r>
        <w:t>, 2026</w:t>
      </w:r>
      <w:bookmarkStart w:id="0" w:name="_GoBack"/>
      <w:bookmarkEnd w:id="0"/>
      <w:r w:rsidR="000A4855">
        <w:t>. ………………..hó…</w:t>
      </w:r>
      <w:r w:rsidR="000A4855">
        <w:tab/>
        <w:t>nap</w:t>
      </w: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945EF7">
      <w:pPr>
        <w:pStyle w:val="Szvegtrzs"/>
        <w:rPr>
          <w:sz w:val="26"/>
        </w:rPr>
      </w:pPr>
    </w:p>
    <w:p w:rsidR="00945EF7" w:rsidRDefault="000A4855">
      <w:pPr>
        <w:pStyle w:val="Szvegtrzs"/>
        <w:tabs>
          <w:tab w:val="left" w:pos="4616"/>
          <w:tab w:val="left" w:pos="5842"/>
        </w:tabs>
        <w:spacing w:before="161"/>
        <w:ind w:left="956" w:right="787" w:hanging="840"/>
      </w:pPr>
      <w:r>
        <w:t>…</w:t>
      </w:r>
      <w:proofErr w:type="gramStart"/>
      <w:r>
        <w:t>…………………………………….</w:t>
      </w:r>
      <w:proofErr w:type="gramEnd"/>
      <w:r>
        <w:tab/>
      </w:r>
      <w:r>
        <w:rPr>
          <w:spacing w:val="-1"/>
        </w:rPr>
        <w:t xml:space="preserve">……………………………………………… </w:t>
      </w:r>
      <w:r>
        <w:t>jelentkező</w:t>
      </w:r>
      <w:r>
        <w:tab/>
      </w:r>
      <w:r>
        <w:tab/>
        <w:t>felkészítő</w:t>
      </w:r>
      <w:r>
        <w:rPr>
          <w:spacing w:val="-1"/>
        </w:rPr>
        <w:t xml:space="preserve"> </w:t>
      </w:r>
      <w:r>
        <w:t>tanár</w:t>
      </w:r>
    </w:p>
    <w:p w:rsidR="00945EF7" w:rsidRDefault="00945EF7">
      <w:pPr>
        <w:sectPr w:rsidR="00945EF7">
          <w:pgSz w:w="11910" w:h="16840"/>
          <w:pgMar w:top="1340" w:right="880" w:bottom="280" w:left="1300" w:header="708" w:footer="708" w:gutter="0"/>
          <w:cols w:space="708"/>
        </w:sectPr>
      </w:pPr>
    </w:p>
    <w:p w:rsidR="00945EF7" w:rsidRDefault="000A4855">
      <w:pPr>
        <w:pStyle w:val="Cmsor2"/>
        <w:ind w:left="481"/>
      </w:pPr>
      <w:r>
        <w:lastRenderedPageBreak/>
        <w:t>A színpadon előre bekészített hangszerek, állványok és eszközök</w:t>
      </w:r>
    </w:p>
    <w:p w:rsidR="00945EF7" w:rsidRDefault="00945EF7">
      <w:pPr>
        <w:pStyle w:val="Szvegtrzs"/>
        <w:spacing w:before="1"/>
        <w:rPr>
          <w:b/>
          <w:sz w:val="32"/>
        </w:rPr>
      </w:pPr>
    </w:p>
    <w:p w:rsidR="00945EF7" w:rsidRDefault="000A4855">
      <w:pPr>
        <w:pStyle w:val="Cmsor3"/>
        <w:spacing w:line="276" w:lineRule="exact"/>
      </w:pPr>
      <w:r>
        <w:t>Hangszerek:</w:t>
      </w:r>
    </w:p>
    <w:p w:rsidR="00945EF7" w:rsidRDefault="00416BFA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Yamaha PSR S775</w:t>
      </w:r>
      <w:r w:rsidR="000A4855">
        <w:rPr>
          <w:sz w:val="24"/>
        </w:rPr>
        <w:t xml:space="preserve"> - 61 billentyűs </w:t>
      </w:r>
      <w:proofErr w:type="spellStart"/>
      <w:r w:rsidR="000A4855">
        <w:rPr>
          <w:sz w:val="24"/>
        </w:rPr>
        <w:t>music</w:t>
      </w:r>
      <w:proofErr w:type="spellEnd"/>
      <w:r w:rsidR="000A4855">
        <w:rPr>
          <w:spacing w:val="-4"/>
          <w:sz w:val="24"/>
        </w:rPr>
        <w:t xml:space="preserve"> </w:t>
      </w:r>
      <w:proofErr w:type="spellStart"/>
      <w:r w:rsidR="000A4855">
        <w:rPr>
          <w:sz w:val="24"/>
        </w:rPr>
        <w:t>workstation-keyboard</w:t>
      </w:r>
      <w:proofErr w:type="spellEnd"/>
    </w:p>
    <w:p w:rsidR="00971E14" w:rsidRPr="0095707D" w:rsidRDefault="00416BFA" w:rsidP="009570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Yamaha PSR SX700 - 61 billentyűs </w:t>
      </w:r>
      <w:proofErr w:type="spellStart"/>
      <w:r>
        <w:rPr>
          <w:sz w:val="24"/>
        </w:rPr>
        <w:t>music</w:t>
      </w:r>
      <w:proofErr w:type="spellEnd"/>
      <w:r>
        <w:rPr>
          <w:spacing w:val="-4"/>
          <w:sz w:val="24"/>
        </w:rPr>
        <w:t xml:space="preserve"> </w:t>
      </w:r>
      <w:proofErr w:type="spellStart"/>
      <w:r w:rsidR="0095707D">
        <w:rPr>
          <w:sz w:val="24"/>
        </w:rPr>
        <w:t>workstation-keyboard</w:t>
      </w:r>
      <w:proofErr w:type="spellEnd"/>
    </w:p>
    <w:p w:rsidR="00971E14" w:rsidRDefault="009570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Yamaha YDP 165</w:t>
      </w:r>
      <w:r w:rsidR="00971E14">
        <w:rPr>
          <w:sz w:val="24"/>
        </w:rPr>
        <w:t xml:space="preserve"> – 88 billentyűs digitális zongora</w:t>
      </w:r>
    </w:p>
    <w:p w:rsidR="00945EF7" w:rsidRDefault="00416BFA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Casio</w:t>
      </w:r>
      <w:proofErr w:type="spellEnd"/>
      <w:r>
        <w:rPr>
          <w:sz w:val="24"/>
        </w:rPr>
        <w:t xml:space="preserve"> AP-270</w:t>
      </w:r>
      <w:r w:rsidR="000A4855">
        <w:rPr>
          <w:sz w:val="24"/>
        </w:rPr>
        <w:t>- 88 billentyűs digitális</w:t>
      </w:r>
      <w:r w:rsidR="000A4855">
        <w:rPr>
          <w:spacing w:val="-3"/>
          <w:sz w:val="24"/>
        </w:rPr>
        <w:t xml:space="preserve"> </w:t>
      </w:r>
      <w:r w:rsidR="000A4855">
        <w:rPr>
          <w:sz w:val="24"/>
        </w:rPr>
        <w:t>zongora</w:t>
      </w:r>
    </w:p>
    <w:p w:rsidR="00F10C7D" w:rsidRDefault="009570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Millenium</w:t>
      </w:r>
      <w:proofErr w:type="spellEnd"/>
      <w:r>
        <w:rPr>
          <w:sz w:val="24"/>
        </w:rPr>
        <w:t xml:space="preserve"> MPS-750X</w:t>
      </w:r>
      <w:r w:rsidR="00F10C7D">
        <w:rPr>
          <w:sz w:val="24"/>
        </w:rPr>
        <w:t xml:space="preserve"> – elektromos dobfelszerelés</w:t>
      </w:r>
    </w:p>
    <w:p w:rsidR="00944686" w:rsidRDefault="00944686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Cort</w:t>
      </w:r>
      <w:proofErr w:type="spellEnd"/>
      <w:r>
        <w:rPr>
          <w:sz w:val="24"/>
        </w:rPr>
        <w:t xml:space="preserve"> elektromos gitár</w:t>
      </w:r>
    </w:p>
    <w:p w:rsidR="00944686" w:rsidRDefault="00944686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Ibanez</w:t>
      </w:r>
      <w:proofErr w:type="spellEnd"/>
      <w:r>
        <w:rPr>
          <w:sz w:val="24"/>
        </w:rPr>
        <w:t xml:space="preserve"> elektromos basszusgitár</w:t>
      </w:r>
    </w:p>
    <w:p w:rsidR="00F10C7D" w:rsidRPr="0095707D" w:rsidRDefault="00F10C7D" w:rsidP="0095707D">
      <w:pPr>
        <w:tabs>
          <w:tab w:val="left" w:pos="836"/>
          <w:tab w:val="left" w:pos="837"/>
        </w:tabs>
        <w:spacing w:line="293" w:lineRule="exact"/>
        <w:rPr>
          <w:sz w:val="24"/>
        </w:rPr>
      </w:pPr>
    </w:p>
    <w:p w:rsidR="00945EF7" w:rsidRDefault="00945EF7">
      <w:pPr>
        <w:pStyle w:val="Szvegtrzs"/>
        <w:rPr>
          <w:sz w:val="28"/>
        </w:rPr>
      </w:pPr>
    </w:p>
    <w:p w:rsidR="00945EF7" w:rsidRDefault="000A4855">
      <w:pPr>
        <w:pStyle w:val="Cmsor3"/>
        <w:spacing w:before="230" w:line="276" w:lineRule="exact"/>
      </w:pPr>
      <w:r>
        <w:t>Állványok:</w:t>
      </w:r>
    </w:p>
    <w:p w:rsidR="00945EF7" w:rsidRPr="0095707D" w:rsidRDefault="00093B34" w:rsidP="009570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8</w:t>
      </w:r>
      <w:r w:rsidR="00F10C7D">
        <w:rPr>
          <w:sz w:val="24"/>
        </w:rPr>
        <w:t xml:space="preserve"> db állítható magasságú</w:t>
      </w:r>
      <w:r w:rsidR="000A4855">
        <w:rPr>
          <w:sz w:val="24"/>
        </w:rPr>
        <w:t xml:space="preserve"> állvány</w:t>
      </w:r>
    </w:p>
    <w:p w:rsidR="00945EF7" w:rsidRDefault="000A4855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3 db </w:t>
      </w:r>
      <w:proofErr w:type="spellStart"/>
      <w:r>
        <w:rPr>
          <w:sz w:val="24"/>
        </w:rPr>
        <w:t>mirofonállvány</w:t>
      </w:r>
      <w:proofErr w:type="spellEnd"/>
    </w:p>
    <w:p w:rsidR="00945EF7" w:rsidRDefault="00945EF7">
      <w:pPr>
        <w:pStyle w:val="Szvegtrzs"/>
        <w:rPr>
          <w:sz w:val="28"/>
        </w:rPr>
      </w:pPr>
    </w:p>
    <w:p w:rsidR="00945EF7" w:rsidRDefault="000A4855">
      <w:pPr>
        <w:pStyle w:val="Cmsor3"/>
        <w:spacing w:before="231" w:line="276" w:lineRule="exact"/>
      </w:pPr>
      <w:r>
        <w:t>Egyéb eszközök:</w:t>
      </w:r>
    </w:p>
    <w:p w:rsidR="00945EF7" w:rsidRDefault="00093B34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5</w:t>
      </w:r>
      <w:r w:rsidR="000A4855">
        <w:rPr>
          <w:sz w:val="24"/>
        </w:rPr>
        <w:t xml:space="preserve"> db állítható magasságú</w:t>
      </w:r>
      <w:r w:rsidR="000A4855">
        <w:rPr>
          <w:spacing w:val="1"/>
          <w:sz w:val="24"/>
        </w:rPr>
        <w:t xml:space="preserve"> </w:t>
      </w:r>
      <w:r w:rsidR="000A4855">
        <w:rPr>
          <w:sz w:val="24"/>
        </w:rPr>
        <w:t>zongoraszék</w:t>
      </w:r>
    </w:p>
    <w:p w:rsidR="00945EF7" w:rsidRDefault="00362E08" w:rsidP="00F10C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1</w:t>
      </w:r>
      <w:r w:rsidR="000A4855">
        <w:rPr>
          <w:sz w:val="24"/>
        </w:rPr>
        <w:t xml:space="preserve"> db AKG rádiós, ének mikrofon</w:t>
      </w:r>
    </w:p>
    <w:p w:rsidR="00362E08" w:rsidRDefault="00362E08" w:rsidP="00F10C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2 db </w:t>
      </w:r>
      <w:proofErr w:type="spellStart"/>
      <w:r>
        <w:rPr>
          <w:sz w:val="24"/>
        </w:rPr>
        <w:t>Voice</w:t>
      </w:r>
      <w:proofErr w:type="spellEnd"/>
      <w:r>
        <w:rPr>
          <w:sz w:val="24"/>
        </w:rPr>
        <w:t xml:space="preserve"> Kraft PGX-4 UHF mikrofon</w:t>
      </w:r>
    </w:p>
    <w:p w:rsidR="00F10C7D" w:rsidRDefault="00F10C7D" w:rsidP="00F10C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Cort</w:t>
      </w:r>
      <w:proofErr w:type="spellEnd"/>
      <w:r>
        <w:rPr>
          <w:sz w:val="24"/>
        </w:rPr>
        <w:t xml:space="preserve"> basszus </w:t>
      </w:r>
      <w:proofErr w:type="spellStart"/>
      <w:r>
        <w:rPr>
          <w:sz w:val="24"/>
        </w:rPr>
        <w:t>combo</w:t>
      </w:r>
      <w:proofErr w:type="spellEnd"/>
    </w:p>
    <w:p w:rsidR="00F10C7D" w:rsidRDefault="00F10C7D" w:rsidP="00F10C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Roland </w:t>
      </w:r>
      <w:proofErr w:type="spellStart"/>
      <w:r>
        <w:rPr>
          <w:sz w:val="24"/>
        </w:rPr>
        <w:t>Cube</w:t>
      </w:r>
      <w:proofErr w:type="spellEnd"/>
      <w:r>
        <w:rPr>
          <w:sz w:val="24"/>
        </w:rPr>
        <w:t xml:space="preserve"> 15 gitárerősítő</w:t>
      </w:r>
    </w:p>
    <w:p w:rsidR="00362E08" w:rsidRDefault="00362E08" w:rsidP="00F10C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VOX </w:t>
      </w:r>
      <w:proofErr w:type="spellStart"/>
      <w:r>
        <w:rPr>
          <w:sz w:val="24"/>
        </w:rPr>
        <w:t>Stomplab</w:t>
      </w:r>
      <w:proofErr w:type="spellEnd"/>
      <w:r>
        <w:rPr>
          <w:sz w:val="24"/>
        </w:rPr>
        <w:t xml:space="preserve"> 2B basszusgitár multieffekt</w:t>
      </w:r>
    </w:p>
    <w:p w:rsidR="00362E08" w:rsidRDefault="00362E08" w:rsidP="00F10C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ZOOM G1 </w:t>
      </w:r>
      <w:proofErr w:type="spellStart"/>
      <w:r>
        <w:rPr>
          <w:sz w:val="24"/>
        </w:rPr>
        <w:t>Four</w:t>
      </w:r>
      <w:proofErr w:type="spellEnd"/>
      <w:r>
        <w:rPr>
          <w:sz w:val="24"/>
        </w:rPr>
        <w:t xml:space="preserve"> gitár multieffekt</w:t>
      </w:r>
    </w:p>
    <w:p w:rsidR="00362E08" w:rsidRPr="00F10C7D" w:rsidRDefault="00362E08" w:rsidP="00F10C7D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NUX G-300 gitár multieffekt</w:t>
      </w:r>
    </w:p>
    <w:p w:rsidR="00945EF7" w:rsidRDefault="000A4855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spacing w:line="294" w:lineRule="exact"/>
        <w:ind w:hanging="361"/>
        <w:rPr>
          <w:sz w:val="24"/>
        </w:rPr>
      </w:pPr>
      <w:r>
        <w:rPr>
          <w:sz w:val="24"/>
        </w:rPr>
        <w:t>hangszerkábelek, mikrofonkábelek, elosztók, csatlakozók,</w:t>
      </w:r>
      <w:r>
        <w:rPr>
          <w:spacing w:val="-1"/>
          <w:sz w:val="24"/>
        </w:rPr>
        <w:t xml:space="preserve"> </w:t>
      </w:r>
      <w:r>
        <w:rPr>
          <w:sz w:val="24"/>
        </w:rPr>
        <w:t>átalakítók</w:t>
      </w:r>
    </w:p>
    <w:p w:rsidR="00945EF7" w:rsidRDefault="00945EF7">
      <w:pPr>
        <w:pStyle w:val="Szvegtrzs"/>
        <w:rPr>
          <w:sz w:val="28"/>
        </w:rPr>
      </w:pPr>
    </w:p>
    <w:p w:rsidR="00945EF7" w:rsidRDefault="000A4855">
      <w:pPr>
        <w:pStyle w:val="Cmsor3"/>
        <w:spacing w:before="230" w:line="276" w:lineRule="exact"/>
      </w:pPr>
      <w:r>
        <w:t>Hangosítás, hangtechnika:</w:t>
      </w:r>
    </w:p>
    <w:p w:rsidR="00945EF7" w:rsidRDefault="000A4855">
      <w:pPr>
        <w:pStyle w:val="Listaszerbekezds"/>
        <w:numPr>
          <w:ilvl w:val="0"/>
          <w:numId w:val="2"/>
        </w:numPr>
        <w:tabs>
          <w:tab w:val="left" w:pos="836"/>
          <w:tab w:val="left" w:pos="837"/>
        </w:tabs>
        <w:ind w:right="112"/>
        <w:rPr>
          <w:sz w:val="24"/>
        </w:rPr>
      </w:pPr>
      <w:r>
        <w:rPr>
          <w:sz w:val="24"/>
        </w:rPr>
        <w:t>A verseny és találkozó hangosításáról és a hangtechnikáról a</w:t>
      </w:r>
      <w:r w:rsidR="0095707D">
        <w:rPr>
          <w:sz w:val="24"/>
        </w:rPr>
        <w:t xml:space="preserve"> rendező i</w:t>
      </w:r>
      <w:r>
        <w:rPr>
          <w:sz w:val="24"/>
        </w:rPr>
        <w:t>skola</w:t>
      </w:r>
      <w:r>
        <w:rPr>
          <w:spacing w:val="4"/>
          <w:sz w:val="24"/>
        </w:rPr>
        <w:t xml:space="preserve"> </w:t>
      </w:r>
      <w:r>
        <w:rPr>
          <w:sz w:val="24"/>
        </w:rPr>
        <w:t>gondoskodik.</w:t>
      </w:r>
    </w:p>
    <w:sectPr w:rsidR="00945EF7">
      <w:pgSz w:w="11910" w:h="16840"/>
      <w:pgMar w:top="134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5CCE"/>
    <w:multiLevelType w:val="hybridMultilevel"/>
    <w:tmpl w:val="49FE2D96"/>
    <w:lvl w:ilvl="0" w:tplc="2DE614C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en-US" w:bidi="ar-SA"/>
      </w:rPr>
    </w:lvl>
    <w:lvl w:ilvl="1" w:tplc="53AE8A32">
      <w:numFmt w:val="bullet"/>
      <w:lvlText w:val="•"/>
      <w:lvlJc w:val="left"/>
      <w:pPr>
        <w:ind w:left="1728" w:hanging="360"/>
      </w:pPr>
      <w:rPr>
        <w:rFonts w:hint="default"/>
        <w:lang w:val="hu-HU" w:eastAsia="en-US" w:bidi="ar-SA"/>
      </w:rPr>
    </w:lvl>
    <w:lvl w:ilvl="2" w:tplc="12DE2398">
      <w:numFmt w:val="bullet"/>
      <w:lvlText w:val="•"/>
      <w:lvlJc w:val="left"/>
      <w:pPr>
        <w:ind w:left="2617" w:hanging="360"/>
      </w:pPr>
      <w:rPr>
        <w:rFonts w:hint="default"/>
        <w:lang w:val="hu-HU" w:eastAsia="en-US" w:bidi="ar-SA"/>
      </w:rPr>
    </w:lvl>
    <w:lvl w:ilvl="3" w:tplc="F7503AFA">
      <w:numFmt w:val="bullet"/>
      <w:lvlText w:val="•"/>
      <w:lvlJc w:val="left"/>
      <w:pPr>
        <w:ind w:left="3505" w:hanging="360"/>
      </w:pPr>
      <w:rPr>
        <w:rFonts w:hint="default"/>
        <w:lang w:val="hu-HU" w:eastAsia="en-US" w:bidi="ar-SA"/>
      </w:rPr>
    </w:lvl>
    <w:lvl w:ilvl="4" w:tplc="F68AA22E">
      <w:numFmt w:val="bullet"/>
      <w:lvlText w:val="•"/>
      <w:lvlJc w:val="left"/>
      <w:pPr>
        <w:ind w:left="4394" w:hanging="360"/>
      </w:pPr>
      <w:rPr>
        <w:rFonts w:hint="default"/>
        <w:lang w:val="hu-HU" w:eastAsia="en-US" w:bidi="ar-SA"/>
      </w:rPr>
    </w:lvl>
    <w:lvl w:ilvl="5" w:tplc="48BA5C88">
      <w:numFmt w:val="bullet"/>
      <w:lvlText w:val="•"/>
      <w:lvlJc w:val="left"/>
      <w:pPr>
        <w:ind w:left="5283" w:hanging="360"/>
      </w:pPr>
      <w:rPr>
        <w:rFonts w:hint="default"/>
        <w:lang w:val="hu-HU" w:eastAsia="en-US" w:bidi="ar-SA"/>
      </w:rPr>
    </w:lvl>
    <w:lvl w:ilvl="6" w:tplc="2A181F44">
      <w:numFmt w:val="bullet"/>
      <w:lvlText w:val="•"/>
      <w:lvlJc w:val="left"/>
      <w:pPr>
        <w:ind w:left="6171" w:hanging="360"/>
      </w:pPr>
      <w:rPr>
        <w:rFonts w:hint="default"/>
        <w:lang w:val="hu-HU" w:eastAsia="en-US" w:bidi="ar-SA"/>
      </w:rPr>
    </w:lvl>
    <w:lvl w:ilvl="7" w:tplc="EAC66372">
      <w:numFmt w:val="bullet"/>
      <w:lvlText w:val="•"/>
      <w:lvlJc w:val="left"/>
      <w:pPr>
        <w:ind w:left="7060" w:hanging="360"/>
      </w:pPr>
      <w:rPr>
        <w:rFonts w:hint="default"/>
        <w:lang w:val="hu-HU" w:eastAsia="en-US" w:bidi="ar-SA"/>
      </w:rPr>
    </w:lvl>
    <w:lvl w:ilvl="8" w:tplc="AB92B23A">
      <w:numFmt w:val="bullet"/>
      <w:lvlText w:val="•"/>
      <w:lvlJc w:val="left"/>
      <w:pPr>
        <w:ind w:left="7949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E1A708D"/>
    <w:multiLevelType w:val="singleLevel"/>
    <w:tmpl w:val="B75A8498"/>
    <w:lvl w:ilvl="0">
      <w:start w:val="1"/>
      <w:numFmt w:val="upperRoman"/>
      <w:lvlText w:val="%1."/>
      <w:lvlJc w:val="left"/>
      <w:pPr>
        <w:tabs>
          <w:tab w:val="num" w:pos="3138"/>
        </w:tabs>
        <w:ind w:left="3138" w:hanging="720"/>
      </w:pPr>
      <w:rPr>
        <w:rFonts w:hint="default"/>
      </w:rPr>
    </w:lvl>
  </w:abstractNum>
  <w:abstractNum w:abstractNumId="2" w15:restartNumberingAfterBreak="0">
    <w:nsid w:val="20465732"/>
    <w:multiLevelType w:val="hybridMultilevel"/>
    <w:tmpl w:val="E3E43E4A"/>
    <w:lvl w:ilvl="0" w:tplc="2218564E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u-HU" w:eastAsia="en-US" w:bidi="ar-SA"/>
      </w:rPr>
    </w:lvl>
    <w:lvl w:ilvl="1" w:tplc="43F80680">
      <w:start w:val="1"/>
      <w:numFmt w:val="upperRoman"/>
      <w:lvlText w:val="%2."/>
      <w:lvlJc w:val="left"/>
      <w:pPr>
        <w:ind w:left="1556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u-HU" w:eastAsia="en-US" w:bidi="ar-SA"/>
      </w:rPr>
    </w:lvl>
    <w:lvl w:ilvl="2" w:tplc="C9322710">
      <w:numFmt w:val="bullet"/>
      <w:lvlText w:val="•"/>
      <w:lvlJc w:val="left"/>
      <w:pPr>
        <w:ind w:left="2780" w:hanging="720"/>
      </w:pPr>
      <w:rPr>
        <w:rFonts w:hint="default"/>
        <w:lang w:val="hu-HU" w:eastAsia="en-US" w:bidi="ar-SA"/>
      </w:rPr>
    </w:lvl>
    <w:lvl w:ilvl="3" w:tplc="F7D2F67C">
      <w:numFmt w:val="bullet"/>
      <w:lvlText w:val="•"/>
      <w:lvlJc w:val="left"/>
      <w:pPr>
        <w:ind w:left="3648" w:hanging="720"/>
      </w:pPr>
      <w:rPr>
        <w:rFonts w:hint="default"/>
        <w:lang w:val="hu-HU" w:eastAsia="en-US" w:bidi="ar-SA"/>
      </w:rPr>
    </w:lvl>
    <w:lvl w:ilvl="4" w:tplc="B5C600F4">
      <w:numFmt w:val="bullet"/>
      <w:lvlText w:val="•"/>
      <w:lvlJc w:val="left"/>
      <w:pPr>
        <w:ind w:left="4516" w:hanging="720"/>
      </w:pPr>
      <w:rPr>
        <w:rFonts w:hint="default"/>
        <w:lang w:val="hu-HU" w:eastAsia="en-US" w:bidi="ar-SA"/>
      </w:rPr>
    </w:lvl>
    <w:lvl w:ilvl="5" w:tplc="E06894F6">
      <w:numFmt w:val="bullet"/>
      <w:lvlText w:val="•"/>
      <w:lvlJc w:val="left"/>
      <w:pPr>
        <w:ind w:left="5384" w:hanging="720"/>
      </w:pPr>
      <w:rPr>
        <w:rFonts w:hint="default"/>
        <w:lang w:val="hu-HU" w:eastAsia="en-US" w:bidi="ar-SA"/>
      </w:rPr>
    </w:lvl>
    <w:lvl w:ilvl="6" w:tplc="35C8B4C4">
      <w:numFmt w:val="bullet"/>
      <w:lvlText w:val="•"/>
      <w:lvlJc w:val="left"/>
      <w:pPr>
        <w:ind w:left="6253" w:hanging="720"/>
      </w:pPr>
      <w:rPr>
        <w:rFonts w:hint="default"/>
        <w:lang w:val="hu-HU" w:eastAsia="en-US" w:bidi="ar-SA"/>
      </w:rPr>
    </w:lvl>
    <w:lvl w:ilvl="7" w:tplc="4D4E2312">
      <w:numFmt w:val="bullet"/>
      <w:lvlText w:val="•"/>
      <w:lvlJc w:val="left"/>
      <w:pPr>
        <w:ind w:left="7121" w:hanging="720"/>
      </w:pPr>
      <w:rPr>
        <w:rFonts w:hint="default"/>
        <w:lang w:val="hu-HU" w:eastAsia="en-US" w:bidi="ar-SA"/>
      </w:rPr>
    </w:lvl>
    <w:lvl w:ilvl="8" w:tplc="AE323498">
      <w:numFmt w:val="bullet"/>
      <w:lvlText w:val="•"/>
      <w:lvlJc w:val="left"/>
      <w:pPr>
        <w:ind w:left="7989" w:hanging="720"/>
      </w:pPr>
      <w:rPr>
        <w:rFonts w:hint="default"/>
        <w:lang w:val="hu-HU" w:eastAsia="en-US" w:bidi="ar-SA"/>
      </w:rPr>
    </w:lvl>
  </w:abstractNum>
  <w:abstractNum w:abstractNumId="3" w15:restartNumberingAfterBreak="0">
    <w:nsid w:val="4AB94F74"/>
    <w:multiLevelType w:val="hybridMultilevel"/>
    <w:tmpl w:val="BB7E5502"/>
    <w:lvl w:ilvl="0" w:tplc="8DDA5C86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b/>
        <w:bCs/>
        <w:spacing w:val="0"/>
        <w:w w:val="99"/>
        <w:lang w:val="hu-HU" w:eastAsia="en-US" w:bidi="ar-SA"/>
      </w:rPr>
    </w:lvl>
    <w:lvl w:ilvl="1" w:tplc="030E7A1C">
      <w:numFmt w:val="bullet"/>
      <w:lvlText w:val="•"/>
      <w:lvlJc w:val="left"/>
      <w:pPr>
        <w:ind w:left="1728" w:hanging="360"/>
      </w:pPr>
      <w:rPr>
        <w:rFonts w:hint="default"/>
        <w:lang w:val="hu-HU" w:eastAsia="en-US" w:bidi="ar-SA"/>
      </w:rPr>
    </w:lvl>
    <w:lvl w:ilvl="2" w:tplc="08B45F40">
      <w:numFmt w:val="bullet"/>
      <w:lvlText w:val="•"/>
      <w:lvlJc w:val="left"/>
      <w:pPr>
        <w:ind w:left="2617" w:hanging="360"/>
      </w:pPr>
      <w:rPr>
        <w:rFonts w:hint="default"/>
        <w:lang w:val="hu-HU" w:eastAsia="en-US" w:bidi="ar-SA"/>
      </w:rPr>
    </w:lvl>
    <w:lvl w:ilvl="3" w:tplc="B2446880">
      <w:numFmt w:val="bullet"/>
      <w:lvlText w:val="•"/>
      <w:lvlJc w:val="left"/>
      <w:pPr>
        <w:ind w:left="3505" w:hanging="360"/>
      </w:pPr>
      <w:rPr>
        <w:rFonts w:hint="default"/>
        <w:lang w:val="hu-HU" w:eastAsia="en-US" w:bidi="ar-SA"/>
      </w:rPr>
    </w:lvl>
    <w:lvl w:ilvl="4" w:tplc="9560F052">
      <w:numFmt w:val="bullet"/>
      <w:lvlText w:val="•"/>
      <w:lvlJc w:val="left"/>
      <w:pPr>
        <w:ind w:left="4394" w:hanging="360"/>
      </w:pPr>
      <w:rPr>
        <w:rFonts w:hint="default"/>
        <w:lang w:val="hu-HU" w:eastAsia="en-US" w:bidi="ar-SA"/>
      </w:rPr>
    </w:lvl>
    <w:lvl w:ilvl="5" w:tplc="1E865EDC">
      <w:numFmt w:val="bullet"/>
      <w:lvlText w:val="•"/>
      <w:lvlJc w:val="left"/>
      <w:pPr>
        <w:ind w:left="5283" w:hanging="360"/>
      </w:pPr>
      <w:rPr>
        <w:rFonts w:hint="default"/>
        <w:lang w:val="hu-HU" w:eastAsia="en-US" w:bidi="ar-SA"/>
      </w:rPr>
    </w:lvl>
    <w:lvl w:ilvl="6" w:tplc="97B21788">
      <w:numFmt w:val="bullet"/>
      <w:lvlText w:val="•"/>
      <w:lvlJc w:val="left"/>
      <w:pPr>
        <w:ind w:left="6171" w:hanging="360"/>
      </w:pPr>
      <w:rPr>
        <w:rFonts w:hint="default"/>
        <w:lang w:val="hu-HU" w:eastAsia="en-US" w:bidi="ar-SA"/>
      </w:rPr>
    </w:lvl>
    <w:lvl w:ilvl="7" w:tplc="242626DC">
      <w:numFmt w:val="bullet"/>
      <w:lvlText w:val="•"/>
      <w:lvlJc w:val="left"/>
      <w:pPr>
        <w:ind w:left="7060" w:hanging="360"/>
      </w:pPr>
      <w:rPr>
        <w:rFonts w:hint="default"/>
        <w:lang w:val="hu-HU" w:eastAsia="en-US" w:bidi="ar-SA"/>
      </w:rPr>
    </w:lvl>
    <w:lvl w:ilvl="8" w:tplc="4C5E2456">
      <w:numFmt w:val="bullet"/>
      <w:lvlText w:val="•"/>
      <w:lvlJc w:val="left"/>
      <w:pPr>
        <w:ind w:left="7949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53256F93"/>
    <w:multiLevelType w:val="hybridMultilevel"/>
    <w:tmpl w:val="6284009E"/>
    <w:lvl w:ilvl="0" w:tplc="152A3766">
      <w:numFmt w:val="bullet"/>
      <w:lvlText w:val=""/>
      <w:lvlJc w:val="left"/>
      <w:pPr>
        <w:ind w:left="894" w:hanging="360"/>
      </w:pPr>
      <w:rPr>
        <w:rFonts w:hint="default"/>
        <w:w w:val="100"/>
        <w:lang w:val="hu-HU" w:eastAsia="en-US" w:bidi="ar-SA"/>
      </w:rPr>
    </w:lvl>
    <w:lvl w:ilvl="1" w:tplc="CF7C42BE">
      <w:numFmt w:val="bullet"/>
      <w:lvlText w:val="•"/>
      <w:lvlJc w:val="left"/>
      <w:pPr>
        <w:ind w:left="1782" w:hanging="360"/>
      </w:pPr>
      <w:rPr>
        <w:rFonts w:hint="default"/>
        <w:lang w:val="hu-HU" w:eastAsia="en-US" w:bidi="ar-SA"/>
      </w:rPr>
    </w:lvl>
    <w:lvl w:ilvl="2" w:tplc="BD6C4FE8">
      <w:numFmt w:val="bullet"/>
      <w:lvlText w:val="•"/>
      <w:lvlJc w:val="left"/>
      <w:pPr>
        <w:ind w:left="2665" w:hanging="360"/>
      </w:pPr>
      <w:rPr>
        <w:rFonts w:hint="default"/>
        <w:lang w:val="hu-HU" w:eastAsia="en-US" w:bidi="ar-SA"/>
      </w:rPr>
    </w:lvl>
    <w:lvl w:ilvl="3" w:tplc="CA4C5684">
      <w:numFmt w:val="bullet"/>
      <w:lvlText w:val="•"/>
      <w:lvlJc w:val="left"/>
      <w:pPr>
        <w:ind w:left="3547" w:hanging="360"/>
      </w:pPr>
      <w:rPr>
        <w:rFonts w:hint="default"/>
        <w:lang w:val="hu-HU" w:eastAsia="en-US" w:bidi="ar-SA"/>
      </w:rPr>
    </w:lvl>
    <w:lvl w:ilvl="4" w:tplc="7862DE86">
      <w:numFmt w:val="bullet"/>
      <w:lvlText w:val="•"/>
      <w:lvlJc w:val="left"/>
      <w:pPr>
        <w:ind w:left="4430" w:hanging="360"/>
      </w:pPr>
      <w:rPr>
        <w:rFonts w:hint="default"/>
        <w:lang w:val="hu-HU" w:eastAsia="en-US" w:bidi="ar-SA"/>
      </w:rPr>
    </w:lvl>
    <w:lvl w:ilvl="5" w:tplc="4AD88FA4">
      <w:numFmt w:val="bullet"/>
      <w:lvlText w:val="•"/>
      <w:lvlJc w:val="left"/>
      <w:pPr>
        <w:ind w:left="5313" w:hanging="360"/>
      </w:pPr>
      <w:rPr>
        <w:rFonts w:hint="default"/>
        <w:lang w:val="hu-HU" w:eastAsia="en-US" w:bidi="ar-SA"/>
      </w:rPr>
    </w:lvl>
    <w:lvl w:ilvl="6" w:tplc="281C3B3C">
      <w:numFmt w:val="bullet"/>
      <w:lvlText w:val="•"/>
      <w:lvlJc w:val="left"/>
      <w:pPr>
        <w:ind w:left="6195" w:hanging="360"/>
      </w:pPr>
      <w:rPr>
        <w:rFonts w:hint="default"/>
        <w:lang w:val="hu-HU" w:eastAsia="en-US" w:bidi="ar-SA"/>
      </w:rPr>
    </w:lvl>
    <w:lvl w:ilvl="7" w:tplc="E72AD7EA">
      <w:numFmt w:val="bullet"/>
      <w:lvlText w:val="•"/>
      <w:lvlJc w:val="left"/>
      <w:pPr>
        <w:ind w:left="7078" w:hanging="360"/>
      </w:pPr>
      <w:rPr>
        <w:rFonts w:hint="default"/>
        <w:lang w:val="hu-HU" w:eastAsia="en-US" w:bidi="ar-SA"/>
      </w:rPr>
    </w:lvl>
    <w:lvl w:ilvl="8" w:tplc="C776A74E">
      <w:numFmt w:val="bullet"/>
      <w:lvlText w:val="•"/>
      <w:lvlJc w:val="left"/>
      <w:pPr>
        <w:ind w:left="7961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560A16CD"/>
    <w:multiLevelType w:val="hybridMultilevel"/>
    <w:tmpl w:val="B7BE8006"/>
    <w:lvl w:ilvl="0" w:tplc="E0DAA15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1" w:tplc="714029EA">
      <w:numFmt w:val="bullet"/>
      <w:lvlText w:val="•"/>
      <w:lvlJc w:val="left"/>
      <w:pPr>
        <w:ind w:left="1728" w:hanging="360"/>
      </w:pPr>
      <w:rPr>
        <w:rFonts w:hint="default"/>
        <w:lang w:val="hu-HU" w:eastAsia="en-US" w:bidi="ar-SA"/>
      </w:rPr>
    </w:lvl>
    <w:lvl w:ilvl="2" w:tplc="5A0CD488">
      <w:numFmt w:val="bullet"/>
      <w:lvlText w:val="•"/>
      <w:lvlJc w:val="left"/>
      <w:pPr>
        <w:ind w:left="2617" w:hanging="360"/>
      </w:pPr>
      <w:rPr>
        <w:rFonts w:hint="default"/>
        <w:lang w:val="hu-HU" w:eastAsia="en-US" w:bidi="ar-SA"/>
      </w:rPr>
    </w:lvl>
    <w:lvl w:ilvl="3" w:tplc="11903A42">
      <w:numFmt w:val="bullet"/>
      <w:lvlText w:val="•"/>
      <w:lvlJc w:val="left"/>
      <w:pPr>
        <w:ind w:left="3505" w:hanging="360"/>
      </w:pPr>
      <w:rPr>
        <w:rFonts w:hint="default"/>
        <w:lang w:val="hu-HU" w:eastAsia="en-US" w:bidi="ar-SA"/>
      </w:rPr>
    </w:lvl>
    <w:lvl w:ilvl="4" w:tplc="6CD00A44">
      <w:numFmt w:val="bullet"/>
      <w:lvlText w:val="•"/>
      <w:lvlJc w:val="left"/>
      <w:pPr>
        <w:ind w:left="4394" w:hanging="360"/>
      </w:pPr>
      <w:rPr>
        <w:rFonts w:hint="default"/>
        <w:lang w:val="hu-HU" w:eastAsia="en-US" w:bidi="ar-SA"/>
      </w:rPr>
    </w:lvl>
    <w:lvl w:ilvl="5" w:tplc="34BA54E0">
      <w:numFmt w:val="bullet"/>
      <w:lvlText w:val="•"/>
      <w:lvlJc w:val="left"/>
      <w:pPr>
        <w:ind w:left="5283" w:hanging="360"/>
      </w:pPr>
      <w:rPr>
        <w:rFonts w:hint="default"/>
        <w:lang w:val="hu-HU" w:eastAsia="en-US" w:bidi="ar-SA"/>
      </w:rPr>
    </w:lvl>
    <w:lvl w:ilvl="6" w:tplc="8632CD7A">
      <w:numFmt w:val="bullet"/>
      <w:lvlText w:val="•"/>
      <w:lvlJc w:val="left"/>
      <w:pPr>
        <w:ind w:left="6171" w:hanging="360"/>
      </w:pPr>
      <w:rPr>
        <w:rFonts w:hint="default"/>
        <w:lang w:val="hu-HU" w:eastAsia="en-US" w:bidi="ar-SA"/>
      </w:rPr>
    </w:lvl>
    <w:lvl w:ilvl="7" w:tplc="4D5C4300">
      <w:numFmt w:val="bullet"/>
      <w:lvlText w:val="•"/>
      <w:lvlJc w:val="left"/>
      <w:pPr>
        <w:ind w:left="7060" w:hanging="360"/>
      </w:pPr>
      <w:rPr>
        <w:rFonts w:hint="default"/>
        <w:lang w:val="hu-HU" w:eastAsia="en-US" w:bidi="ar-SA"/>
      </w:rPr>
    </w:lvl>
    <w:lvl w:ilvl="8" w:tplc="EC24C560">
      <w:numFmt w:val="bullet"/>
      <w:lvlText w:val="•"/>
      <w:lvlJc w:val="left"/>
      <w:pPr>
        <w:ind w:left="7949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69AA6A5E"/>
    <w:multiLevelType w:val="hybridMultilevel"/>
    <w:tmpl w:val="AF42F9DE"/>
    <w:lvl w:ilvl="0" w:tplc="4FE0DBB4">
      <w:numFmt w:val="bullet"/>
      <w:lvlText w:val="-"/>
      <w:lvlJc w:val="left"/>
      <w:pPr>
        <w:ind w:left="836" w:hanging="360"/>
      </w:pPr>
      <w:rPr>
        <w:rFonts w:hint="default"/>
        <w:spacing w:val="-5"/>
        <w:w w:val="99"/>
        <w:lang w:val="hu-HU" w:eastAsia="en-US" w:bidi="ar-SA"/>
      </w:rPr>
    </w:lvl>
    <w:lvl w:ilvl="1" w:tplc="33D6DF0E">
      <w:numFmt w:val="bullet"/>
      <w:lvlText w:val="•"/>
      <w:lvlJc w:val="left"/>
      <w:pPr>
        <w:ind w:left="1728" w:hanging="360"/>
      </w:pPr>
      <w:rPr>
        <w:rFonts w:hint="default"/>
        <w:lang w:val="hu-HU" w:eastAsia="en-US" w:bidi="ar-SA"/>
      </w:rPr>
    </w:lvl>
    <w:lvl w:ilvl="2" w:tplc="D29076F8">
      <w:numFmt w:val="bullet"/>
      <w:lvlText w:val="•"/>
      <w:lvlJc w:val="left"/>
      <w:pPr>
        <w:ind w:left="2617" w:hanging="360"/>
      </w:pPr>
      <w:rPr>
        <w:rFonts w:hint="default"/>
        <w:lang w:val="hu-HU" w:eastAsia="en-US" w:bidi="ar-SA"/>
      </w:rPr>
    </w:lvl>
    <w:lvl w:ilvl="3" w:tplc="61F8E07C">
      <w:numFmt w:val="bullet"/>
      <w:lvlText w:val="•"/>
      <w:lvlJc w:val="left"/>
      <w:pPr>
        <w:ind w:left="3505" w:hanging="360"/>
      </w:pPr>
      <w:rPr>
        <w:rFonts w:hint="default"/>
        <w:lang w:val="hu-HU" w:eastAsia="en-US" w:bidi="ar-SA"/>
      </w:rPr>
    </w:lvl>
    <w:lvl w:ilvl="4" w:tplc="6F8A9D02">
      <w:numFmt w:val="bullet"/>
      <w:lvlText w:val="•"/>
      <w:lvlJc w:val="left"/>
      <w:pPr>
        <w:ind w:left="4394" w:hanging="360"/>
      </w:pPr>
      <w:rPr>
        <w:rFonts w:hint="default"/>
        <w:lang w:val="hu-HU" w:eastAsia="en-US" w:bidi="ar-SA"/>
      </w:rPr>
    </w:lvl>
    <w:lvl w:ilvl="5" w:tplc="CBE83674">
      <w:numFmt w:val="bullet"/>
      <w:lvlText w:val="•"/>
      <w:lvlJc w:val="left"/>
      <w:pPr>
        <w:ind w:left="5283" w:hanging="360"/>
      </w:pPr>
      <w:rPr>
        <w:rFonts w:hint="default"/>
        <w:lang w:val="hu-HU" w:eastAsia="en-US" w:bidi="ar-SA"/>
      </w:rPr>
    </w:lvl>
    <w:lvl w:ilvl="6" w:tplc="74704982">
      <w:numFmt w:val="bullet"/>
      <w:lvlText w:val="•"/>
      <w:lvlJc w:val="left"/>
      <w:pPr>
        <w:ind w:left="6171" w:hanging="360"/>
      </w:pPr>
      <w:rPr>
        <w:rFonts w:hint="default"/>
        <w:lang w:val="hu-HU" w:eastAsia="en-US" w:bidi="ar-SA"/>
      </w:rPr>
    </w:lvl>
    <w:lvl w:ilvl="7" w:tplc="5A3C4780">
      <w:numFmt w:val="bullet"/>
      <w:lvlText w:val="•"/>
      <w:lvlJc w:val="left"/>
      <w:pPr>
        <w:ind w:left="7060" w:hanging="360"/>
      </w:pPr>
      <w:rPr>
        <w:rFonts w:hint="default"/>
        <w:lang w:val="hu-HU" w:eastAsia="en-US" w:bidi="ar-SA"/>
      </w:rPr>
    </w:lvl>
    <w:lvl w:ilvl="8" w:tplc="722C5EE4">
      <w:numFmt w:val="bullet"/>
      <w:lvlText w:val="•"/>
      <w:lvlJc w:val="left"/>
      <w:pPr>
        <w:ind w:left="7949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752E2589"/>
    <w:multiLevelType w:val="hybridMultilevel"/>
    <w:tmpl w:val="667E59FC"/>
    <w:lvl w:ilvl="0" w:tplc="B302DD8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0766339C">
      <w:numFmt w:val="bullet"/>
      <w:lvlText w:val="•"/>
      <w:lvlJc w:val="left"/>
      <w:pPr>
        <w:ind w:left="1728" w:hanging="360"/>
      </w:pPr>
      <w:rPr>
        <w:rFonts w:hint="default"/>
        <w:lang w:val="hu-HU" w:eastAsia="en-US" w:bidi="ar-SA"/>
      </w:rPr>
    </w:lvl>
    <w:lvl w:ilvl="2" w:tplc="31D4F0D0">
      <w:numFmt w:val="bullet"/>
      <w:lvlText w:val="•"/>
      <w:lvlJc w:val="left"/>
      <w:pPr>
        <w:ind w:left="2617" w:hanging="360"/>
      </w:pPr>
      <w:rPr>
        <w:rFonts w:hint="default"/>
        <w:lang w:val="hu-HU" w:eastAsia="en-US" w:bidi="ar-SA"/>
      </w:rPr>
    </w:lvl>
    <w:lvl w:ilvl="3" w:tplc="ED22BB7E">
      <w:numFmt w:val="bullet"/>
      <w:lvlText w:val="•"/>
      <w:lvlJc w:val="left"/>
      <w:pPr>
        <w:ind w:left="3505" w:hanging="360"/>
      </w:pPr>
      <w:rPr>
        <w:rFonts w:hint="default"/>
        <w:lang w:val="hu-HU" w:eastAsia="en-US" w:bidi="ar-SA"/>
      </w:rPr>
    </w:lvl>
    <w:lvl w:ilvl="4" w:tplc="8500E68C">
      <w:numFmt w:val="bullet"/>
      <w:lvlText w:val="•"/>
      <w:lvlJc w:val="left"/>
      <w:pPr>
        <w:ind w:left="4394" w:hanging="360"/>
      </w:pPr>
      <w:rPr>
        <w:rFonts w:hint="default"/>
        <w:lang w:val="hu-HU" w:eastAsia="en-US" w:bidi="ar-SA"/>
      </w:rPr>
    </w:lvl>
    <w:lvl w:ilvl="5" w:tplc="31D4FB70">
      <w:numFmt w:val="bullet"/>
      <w:lvlText w:val="•"/>
      <w:lvlJc w:val="left"/>
      <w:pPr>
        <w:ind w:left="5283" w:hanging="360"/>
      </w:pPr>
      <w:rPr>
        <w:rFonts w:hint="default"/>
        <w:lang w:val="hu-HU" w:eastAsia="en-US" w:bidi="ar-SA"/>
      </w:rPr>
    </w:lvl>
    <w:lvl w:ilvl="6" w:tplc="9926C0C2">
      <w:numFmt w:val="bullet"/>
      <w:lvlText w:val="•"/>
      <w:lvlJc w:val="left"/>
      <w:pPr>
        <w:ind w:left="6171" w:hanging="360"/>
      </w:pPr>
      <w:rPr>
        <w:rFonts w:hint="default"/>
        <w:lang w:val="hu-HU" w:eastAsia="en-US" w:bidi="ar-SA"/>
      </w:rPr>
    </w:lvl>
    <w:lvl w:ilvl="7" w:tplc="488C77FE">
      <w:numFmt w:val="bullet"/>
      <w:lvlText w:val="•"/>
      <w:lvlJc w:val="left"/>
      <w:pPr>
        <w:ind w:left="7060" w:hanging="360"/>
      </w:pPr>
      <w:rPr>
        <w:rFonts w:hint="default"/>
        <w:lang w:val="hu-HU" w:eastAsia="en-US" w:bidi="ar-SA"/>
      </w:rPr>
    </w:lvl>
    <w:lvl w:ilvl="8" w:tplc="AEA45B0E">
      <w:numFmt w:val="bullet"/>
      <w:lvlText w:val="•"/>
      <w:lvlJc w:val="left"/>
      <w:pPr>
        <w:ind w:left="7949" w:hanging="360"/>
      </w:pPr>
      <w:rPr>
        <w:rFonts w:hint="default"/>
        <w:lang w:val="hu-H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F7"/>
    <w:rsid w:val="00067662"/>
    <w:rsid w:val="00093B34"/>
    <w:rsid w:val="000A4855"/>
    <w:rsid w:val="00166986"/>
    <w:rsid w:val="002C2EB9"/>
    <w:rsid w:val="00362E08"/>
    <w:rsid w:val="00416BFA"/>
    <w:rsid w:val="005C49B4"/>
    <w:rsid w:val="00712050"/>
    <w:rsid w:val="008D0160"/>
    <w:rsid w:val="00944686"/>
    <w:rsid w:val="00945EF7"/>
    <w:rsid w:val="0095707D"/>
    <w:rsid w:val="00971E14"/>
    <w:rsid w:val="009D4B3E"/>
    <w:rsid w:val="00A72DB6"/>
    <w:rsid w:val="00C420A3"/>
    <w:rsid w:val="00D5480A"/>
    <w:rsid w:val="00F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C69"/>
  <w15:docId w15:val="{C4C188F0-637D-4BD3-9A74-3000CEBD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Cmsor2">
    <w:name w:val="heading 2"/>
    <w:basedOn w:val="Norml"/>
    <w:uiPriority w:val="1"/>
    <w:qFormat/>
    <w:pPr>
      <w:spacing w:before="57"/>
      <w:ind w:left="3"/>
      <w:outlineLvl w:val="1"/>
    </w:pPr>
    <w:rPr>
      <w:b/>
      <w:bCs/>
      <w:sz w:val="32"/>
      <w:szCs w:val="32"/>
    </w:rPr>
  </w:style>
  <w:style w:type="paragraph" w:styleId="Cmsor3">
    <w:name w:val="heading 3"/>
    <w:basedOn w:val="Norml"/>
    <w:uiPriority w:val="1"/>
    <w:qFormat/>
    <w:pPr>
      <w:ind w:left="116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166986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416BFA"/>
    <w:pPr>
      <w:widowControl/>
      <w:tabs>
        <w:tab w:val="center" w:pos="4536"/>
        <w:tab w:val="right" w:pos="9072"/>
      </w:tabs>
      <w:autoSpaceDE/>
      <w:autoSpaceDN/>
    </w:pPr>
    <w:rPr>
      <w:rFonts w:ascii="Garamond" w:hAnsi="Garamond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16BFA"/>
    <w:rPr>
      <w:rFonts w:ascii="Garamond" w:eastAsia="Times New Roman" w:hAnsi="Garamond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okolmiklos69@gmail.com;%20vagy%20a%20variemil1982@gmail.com%20" TargetMode="External"/><Relationship Id="rId5" Type="http://schemas.openxmlformats.org/officeDocument/2006/relationships/hyperlink" Target="mailto:pokolmiklos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894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GARABONCIÁS AMIÁSZ MISKOLC</vt:lpstr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GARABONCIÁS AMIÁSZ MISKOLC</dc:title>
  <dc:creator>Pokol MIklós</dc:creator>
  <cp:lastModifiedBy>Pokol Miklós</cp:lastModifiedBy>
  <cp:revision>2</cp:revision>
  <dcterms:created xsi:type="dcterms:W3CDTF">2026-04-28T15:59:00Z</dcterms:created>
  <dcterms:modified xsi:type="dcterms:W3CDTF">2026-04-28T15:59:00Z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Office 365-höz készült Microsoft® Word</vt:lpwstr>
  </property>
  <property fmtid="{D5CDD505-2E9C-101B-9397-08002B2CF9AE}" pid="4" name="LastSaved">
    <vt:filetime>2023-04-13T00:00:00Z</vt:filetime>
  </property>
</Properties>
</file>